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B5C70" w14:textId="77777777" w:rsidR="00286ECC" w:rsidRPr="005A01BC" w:rsidRDefault="0037524B" w:rsidP="0091664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0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COMUNICAT DE PRESĂ</w:t>
      </w:r>
    </w:p>
    <w:p w14:paraId="39C607A2" w14:textId="4BE9B36E" w:rsidR="0037524B" w:rsidRPr="00B9605A" w:rsidRDefault="00286ECC" w:rsidP="0091664C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A0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ZIUA MONDIALĂ A CONTRACEPȚIEI</w:t>
      </w:r>
      <w:r w:rsidR="00A92E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63F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A92E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 SEPTEMBRIE</w:t>
      </w:r>
      <w:r w:rsidR="00A92E3D" w:rsidRPr="005A0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B5824" w:rsidRPr="005A01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14:paraId="2AB0320C" w14:textId="77777777" w:rsidR="00A92E3D" w:rsidRDefault="00A92E3D" w:rsidP="005A01BC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BAA4029" w14:textId="1F180D0C" w:rsidR="004E3389" w:rsidRDefault="005A01BC" w:rsidP="005A0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01B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0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1BC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5A01BC">
        <w:rPr>
          <w:rFonts w:ascii="Times New Roman" w:hAnsi="Times New Roman" w:cs="Times New Roman"/>
          <w:sz w:val="24"/>
          <w:szCs w:val="24"/>
        </w:rPr>
        <w:t xml:space="preserve"> an,</w:t>
      </w:r>
      <w:r w:rsidR="00803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96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0396B">
        <w:rPr>
          <w:rFonts w:ascii="Times New Roman" w:hAnsi="Times New Roman" w:cs="Times New Roman"/>
          <w:sz w:val="24"/>
          <w:szCs w:val="24"/>
        </w:rPr>
        <w:t xml:space="preserve"> data de 26</w:t>
      </w:r>
      <w:r w:rsidRPr="005A0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01BC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Pr="005A01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01BC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5A01B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6E0B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4D6E0B">
        <w:rPr>
          <w:rFonts w:ascii="Times New Roman" w:hAnsi="Times New Roman" w:cs="Times New Roman"/>
          <w:sz w:val="24"/>
          <w:szCs w:val="24"/>
        </w:rPr>
        <w:t xml:space="preserve"> </w:t>
      </w:r>
      <w:r w:rsidRPr="005A01BC">
        <w:rPr>
          <w:rFonts w:ascii="Times New Roman" w:hAnsi="Times New Roman" w:cs="Times New Roman"/>
          <w:sz w:val="24"/>
          <w:szCs w:val="24"/>
        </w:rPr>
        <w:t xml:space="preserve">2007, </w:t>
      </w:r>
      <w:proofErr w:type="spellStart"/>
      <w:proofErr w:type="gramStart"/>
      <w:r w:rsidR="0017484E" w:rsidRPr="0017484E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17484E" w:rsidRPr="0017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84E" w:rsidRPr="0017484E">
        <w:rPr>
          <w:rFonts w:ascii="Times New Roman" w:hAnsi="Times New Roman" w:cs="Times New Roman"/>
          <w:sz w:val="24"/>
          <w:szCs w:val="24"/>
        </w:rPr>
        <w:t>celebrată</w:t>
      </w:r>
      <w:proofErr w:type="spellEnd"/>
      <w:r w:rsidR="0017484E" w:rsidRPr="0017484E">
        <w:rPr>
          <w:rFonts w:ascii="Times New Roman" w:hAnsi="Times New Roman" w:cs="Times New Roman"/>
          <w:sz w:val="24"/>
          <w:szCs w:val="24"/>
        </w:rPr>
        <w:t xml:space="preserve"> </w:t>
      </w:r>
      <w:r w:rsidR="0017484E" w:rsidRPr="0017484E">
        <w:rPr>
          <w:rFonts w:ascii="Cambria Math" w:hAnsi="Cambria Math" w:cs="Cambria Math"/>
          <w:sz w:val="24"/>
          <w:szCs w:val="24"/>
        </w:rPr>
        <w:t>𝒁𝒊𝒖𝒂</w:t>
      </w:r>
      <w:r w:rsidR="0017484E" w:rsidRPr="0017484E">
        <w:rPr>
          <w:rFonts w:ascii="Times New Roman" w:hAnsi="Times New Roman" w:cs="Times New Roman"/>
          <w:sz w:val="24"/>
          <w:szCs w:val="24"/>
        </w:rPr>
        <w:t xml:space="preserve"> </w:t>
      </w:r>
      <w:r w:rsidR="0017484E" w:rsidRPr="0017484E">
        <w:rPr>
          <w:rFonts w:ascii="Cambria Math" w:hAnsi="Cambria Math" w:cs="Cambria Math"/>
          <w:sz w:val="24"/>
          <w:szCs w:val="24"/>
        </w:rPr>
        <w:t>𝑴𝒐𝒏𝒅𝒊𝒂𝒍𝒂</w:t>
      </w:r>
      <w:r w:rsidR="0017484E" w:rsidRPr="0017484E">
        <w:rPr>
          <w:rFonts w:ascii="Times New Roman" w:hAnsi="Times New Roman" w:cs="Times New Roman"/>
          <w:sz w:val="24"/>
          <w:szCs w:val="24"/>
        </w:rPr>
        <w:t xml:space="preserve">̆ </w:t>
      </w:r>
      <w:bookmarkStart w:id="0" w:name="_GoBack"/>
      <w:bookmarkEnd w:id="0"/>
      <w:r w:rsidR="0017484E" w:rsidRPr="0017484E">
        <w:rPr>
          <w:rFonts w:ascii="Cambria Math" w:hAnsi="Cambria Math" w:cs="Cambria Math"/>
          <w:sz w:val="24"/>
          <w:szCs w:val="24"/>
        </w:rPr>
        <w:t>𝒂</w:t>
      </w:r>
      <w:r w:rsidR="0017484E" w:rsidRPr="0017484E">
        <w:rPr>
          <w:rFonts w:ascii="Times New Roman" w:hAnsi="Times New Roman" w:cs="Times New Roman"/>
          <w:sz w:val="24"/>
          <w:szCs w:val="24"/>
        </w:rPr>
        <w:t xml:space="preserve"> </w:t>
      </w:r>
      <w:r w:rsidR="0017484E" w:rsidRPr="0017484E">
        <w:rPr>
          <w:rFonts w:ascii="Cambria Math" w:hAnsi="Cambria Math" w:cs="Cambria Math"/>
          <w:sz w:val="24"/>
          <w:szCs w:val="24"/>
        </w:rPr>
        <w:t>𝑪𝒐𝒏𝒕𝒓𝒂𝒄𝒆𝒑𝒕</w:t>
      </w:r>
      <w:r w:rsidR="0017484E" w:rsidRPr="0017484E">
        <w:rPr>
          <w:rFonts w:ascii="Times New Roman" w:hAnsi="Times New Roman" w:cs="Times New Roman"/>
          <w:sz w:val="24"/>
          <w:szCs w:val="24"/>
        </w:rPr>
        <w:t>̦</w:t>
      </w:r>
      <w:r w:rsidR="0017484E" w:rsidRPr="0017484E">
        <w:rPr>
          <w:rFonts w:ascii="Cambria Math" w:hAnsi="Cambria Math" w:cs="Cambria Math"/>
          <w:sz w:val="24"/>
          <w:szCs w:val="24"/>
        </w:rPr>
        <w:t>𝒊𝒆𝒊</w:t>
      </w:r>
      <w:r w:rsidR="0017484E" w:rsidRPr="0017484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17484E" w:rsidRPr="0017484E">
        <w:rPr>
          <w:rFonts w:ascii="Times New Roman" w:hAnsi="Times New Roman" w:cs="Times New Roman"/>
          <w:sz w:val="24"/>
          <w:szCs w:val="24"/>
        </w:rPr>
        <w:t>urmărește</w:t>
      </w:r>
      <w:proofErr w:type="spellEnd"/>
      <w:r w:rsidR="0017484E" w:rsidRPr="0017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E3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A9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î</w:t>
      </w:r>
      <w:r w:rsidR="00FB6A9F">
        <w:rPr>
          <w:rFonts w:ascii="Times New Roman" w:hAnsi="Times New Roman" w:cs="Times New Roman"/>
          <w:sz w:val="24"/>
          <w:szCs w:val="24"/>
        </w:rPr>
        <w:t>n</w:t>
      </w:r>
      <w:r w:rsidR="0080396B">
        <w:rPr>
          <w:rFonts w:ascii="Times New Roman" w:hAnsi="Times New Roman" w:cs="Times New Roman"/>
          <w:sz w:val="24"/>
          <w:szCs w:val="24"/>
        </w:rPr>
        <w:t>curajeze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oamenii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informate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metodele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contraceptive,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propriul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viitor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>.</w:t>
      </w:r>
    </w:p>
    <w:p w14:paraId="6A7B0067" w14:textId="77777777" w:rsidR="004E3389" w:rsidRDefault="004E3389" w:rsidP="005A0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3D29A8" w14:textId="35F94545" w:rsidR="000D75B5" w:rsidRPr="005A01BC" w:rsidRDefault="00FC101E" w:rsidP="005A0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contribuim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92E3D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="00A92E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interesului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 w:rsidRPr="005A01B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E3389" w:rsidRPr="005A0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 w:rsidRPr="005A01BC">
        <w:rPr>
          <w:rFonts w:ascii="Times New Roman" w:hAnsi="Times New Roman" w:cs="Times New Roman"/>
          <w:sz w:val="24"/>
          <w:szCs w:val="24"/>
        </w:rPr>
        <w:t>informații</w:t>
      </w:r>
      <w:r w:rsidR="00963FD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4E3389" w:rsidRPr="005A0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FD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4E3389" w:rsidRPr="005A0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 w:rsidRPr="005A01BC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="004E3389" w:rsidRPr="005A01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 w:rsidRPr="005A01BC">
        <w:rPr>
          <w:rFonts w:ascii="Times New Roman" w:hAnsi="Times New Roman" w:cs="Times New Roman"/>
          <w:sz w:val="24"/>
          <w:szCs w:val="24"/>
        </w:rPr>
        <w:t>contracepției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92E3D">
        <w:rPr>
          <w:rFonts w:ascii="Times New Roman" w:hAnsi="Times New Roman" w:cs="Times New Roman"/>
          <w:sz w:val="24"/>
          <w:szCs w:val="24"/>
        </w:rPr>
        <w:t>nivelului</w:t>
      </w:r>
      <w:proofErr w:type="spellEnd"/>
      <w:r w:rsidR="00A92E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FD5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opțiunile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care le au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oamenii</w:t>
      </w:r>
      <w:proofErr w:type="spellEnd"/>
      <w:r w:rsidR="00963FD5">
        <w:rPr>
          <w:rFonts w:ascii="Times New Roman" w:hAnsi="Times New Roman" w:cs="Times New Roman"/>
          <w:sz w:val="24"/>
          <w:szCs w:val="24"/>
        </w:rPr>
        <w:t>,</w:t>
      </w:r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stilul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viață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planurile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individual</w:t>
      </w:r>
      <w:r w:rsidR="000B677F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4E338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3389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5A01BC" w:rsidRPr="005A01BC">
        <w:rPr>
          <w:rFonts w:ascii="Times New Roman" w:hAnsi="Times New Roman" w:cs="Times New Roman"/>
          <w:sz w:val="24"/>
          <w:szCs w:val="24"/>
        </w:rPr>
        <w:t>.</w:t>
      </w:r>
    </w:p>
    <w:p w14:paraId="4A708C73" w14:textId="77777777" w:rsidR="00A030A7" w:rsidRDefault="00A030A7" w:rsidP="00B96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CF0BB9" w14:textId="52B46ED6" w:rsidR="00EE6951" w:rsidRDefault="00EE6951" w:rsidP="00B96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37B0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contracepție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luată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dubla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riscului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de HIV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r w:rsidR="00963FD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transmitere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sexuală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37B0D">
        <w:rPr>
          <w:rFonts w:ascii="Times New Roman" w:hAnsi="Times New Roman" w:cs="Times New Roman"/>
          <w:sz w:val="24"/>
          <w:szCs w:val="24"/>
        </w:rPr>
        <w:t>Deși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contraceptivele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hormonale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steriletele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extrem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eficiente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sarcinii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protejează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transmitere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sexuală</w:t>
      </w:r>
      <w:proofErr w:type="spellEnd"/>
      <w:r w:rsidR="00671B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consecventă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prezervativului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masculin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din latex reduce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riscul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infecție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cu HIV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r w:rsidR="000B677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transmitere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sexuală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infecția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cu chlamydia,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gonococ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7B0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37B0D">
        <w:rPr>
          <w:rFonts w:ascii="Times New Roman" w:hAnsi="Times New Roman" w:cs="Times New Roman"/>
          <w:sz w:val="24"/>
          <w:szCs w:val="24"/>
        </w:rPr>
        <w:t xml:space="preserve"> trichomonas.</w:t>
      </w:r>
    </w:p>
    <w:p w14:paraId="7FC2A082" w14:textId="77777777" w:rsidR="009B51B6" w:rsidRPr="00237B0D" w:rsidRDefault="009B51B6" w:rsidP="00B96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85F9C" w14:textId="156C9D90" w:rsidR="00EE6951" w:rsidRPr="00364993" w:rsidRDefault="00671B8B" w:rsidP="00EE6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mondial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EE6951" w:rsidRPr="00237B0D">
        <w:rPr>
          <w:rFonts w:ascii="Times New Roman" w:hAnsi="Times New Roman" w:cs="Times New Roman"/>
          <w:sz w:val="24"/>
          <w:szCs w:val="24"/>
        </w:rPr>
        <w:t>ntre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anii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2000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femeilor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folosesc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metodă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modernă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contracepție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crescut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de la 663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la 851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="00FC101E">
        <w:rPr>
          <w:rFonts w:ascii="Times New Roman" w:hAnsi="Times New Roman" w:cs="Times New Roman"/>
          <w:sz w:val="24"/>
          <w:szCs w:val="24"/>
        </w:rPr>
        <w:t xml:space="preserve">, </w:t>
      </w:r>
      <w:r w:rsidR="009B51B6" w:rsidRPr="00237B0D">
        <w:rPr>
          <w:rFonts w:ascii="Times New Roman" w:hAnsi="Times New Roman" w:cs="Times New Roman"/>
          <w:sz w:val="24"/>
          <w:szCs w:val="24"/>
        </w:rPr>
        <w:t xml:space="preserve">rata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prevalenței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contraceptivelor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procentul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femeilor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cuprinsă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49 de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metodă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contraceptivă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cresc</w:t>
      </w:r>
      <w:r w:rsidR="009B51B6">
        <w:rPr>
          <w:rFonts w:ascii="Times New Roman" w:hAnsi="Times New Roman" w:cs="Times New Roman"/>
          <w:sz w:val="24"/>
          <w:szCs w:val="24"/>
        </w:rPr>
        <w:t>ând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de la 47,7</w:t>
      </w:r>
      <w:r w:rsidR="009B51B6">
        <w:rPr>
          <w:rFonts w:ascii="Times New Roman" w:hAnsi="Times New Roman" w:cs="Times New Roman"/>
          <w:sz w:val="24"/>
          <w:szCs w:val="24"/>
        </w:rPr>
        <w:t>%</w:t>
      </w:r>
      <w:r w:rsidR="009B51B6" w:rsidRPr="00237B0D">
        <w:rPr>
          <w:rFonts w:ascii="Times New Roman" w:hAnsi="Times New Roman" w:cs="Times New Roman"/>
          <w:sz w:val="24"/>
          <w:szCs w:val="24"/>
        </w:rPr>
        <w:t xml:space="preserve"> la 49,0%</w:t>
      </w:r>
      <w:r w:rsidR="009B51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B51B6">
        <w:rPr>
          <w:rFonts w:ascii="Times New Roman" w:hAnsi="Times New Roman" w:cs="Times New Roman"/>
          <w:sz w:val="24"/>
          <w:szCs w:val="24"/>
        </w:rPr>
        <w:t>P</w:t>
      </w:r>
      <w:r w:rsidR="00EE6951" w:rsidRPr="00237B0D">
        <w:rPr>
          <w:rFonts w:ascii="Times New Roman" w:hAnsi="Times New Roman" w:cs="Times New Roman"/>
          <w:sz w:val="24"/>
          <w:szCs w:val="24"/>
        </w:rPr>
        <w:t>ână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2030 se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estimează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</w:t>
      </w:r>
      <w:r w:rsidR="009B51B6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9B5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femeilor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folosesc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metodă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modernă</w:t>
      </w:r>
      <w:proofErr w:type="spellEnd"/>
      <w:r w:rsidR="009B51B6" w:rsidRPr="00237B0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B51B6" w:rsidRPr="00237B0D">
        <w:rPr>
          <w:rFonts w:ascii="Times New Roman" w:hAnsi="Times New Roman" w:cs="Times New Roman"/>
          <w:sz w:val="24"/>
          <w:szCs w:val="24"/>
        </w:rPr>
        <w:t>contracepție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încă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 70 de </w:t>
      </w:r>
      <w:proofErr w:type="spellStart"/>
      <w:r w:rsidR="00EE6951" w:rsidRPr="00237B0D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="00EE6951" w:rsidRPr="00237B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1AEB9" w14:textId="77777777" w:rsidR="009B51B6" w:rsidRDefault="009B51B6" w:rsidP="00B96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7D903" w14:textId="329D1A4C" w:rsidR="00E40BFD" w:rsidRPr="00364993" w:rsidRDefault="009B51B6" w:rsidP="00B9605A">
      <w:p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contracepției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important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96B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803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96B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803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E6951" w:rsidRPr="00364993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="00EE6951" w:rsidRPr="0036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51" w:rsidRPr="00364993">
        <w:rPr>
          <w:rFonts w:ascii="Times New Roman" w:hAnsi="Times New Roman" w:cs="Times New Roman"/>
          <w:sz w:val="24"/>
          <w:szCs w:val="24"/>
        </w:rPr>
        <w:t>metodelor</w:t>
      </w:r>
      <w:proofErr w:type="spellEnd"/>
      <w:r w:rsidR="00EE6951" w:rsidRPr="00364993">
        <w:rPr>
          <w:rFonts w:ascii="Times New Roman" w:hAnsi="Times New Roman" w:cs="Times New Roman"/>
          <w:sz w:val="24"/>
          <w:szCs w:val="24"/>
        </w:rPr>
        <w:t xml:space="preserve"> contraceptive </w:t>
      </w:r>
      <w:proofErr w:type="spellStart"/>
      <w:r w:rsidR="00EE6951" w:rsidRPr="00364993">
        <w:rPr>
          <w:rFonts w:ascii="Times New Roman" w:hAnsi="Times New Roman" w:cs="Times New Roman"/>
          <w:sz w:val="24"/>
          <w:szCs w:val="24"/>
        </w:rPr>
        <w:t>previne</w:t>
      </w:r>
      <w:proofErr w:type="spellEnd"/>
      <w:r w:rsidR="00EE6951" w:rsidRPr="0036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51" w:rsidRPr="00364993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="00EE6951" w:rsidRPr="0036499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E6951" w:rsidRPr="0036499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="00EE6951" w:rsidRPr="00364993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="00EE6951" w:rsidRPr="00364993">
        <w:rPr>
          <w:rFonts w:ascii="Times New Roman" w:hAnsi="Times New Roman" w:cs="Times New Roman"/>
          <w:sz w:val="24"/>
          <w:szCs w:val="24"/>
        </w:rPr>
        <w:t>sarcină</w:t>
      </w:r>
      <w:proofErr w:type="spellEnd"/>
      <w:r w:rsidR="00EE6951" w:rsidRPr="0036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51" w:rsidRPr="0036499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E6951" w:rsidRPr="0036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51" w:rsidRPr="0036499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="00EE6951" w:rsidRPr="003649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6951" w:rsidRPr="0036499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E6951" w:rsidRPr="00364993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="00EE6951" w:rsidRPr="0036499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EE6951" w:rsidRPr="0036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51" w:rsidRPr="00364993">
        <w:rPr>
          <w:rFonts w:ascii="Times New Roman" w:hAnsi="Times New Roman" w:cs="Times New Roman"/>
          <w:sz w:val="24"/>
          <w:szCs w:val="24"/>
        </w:rPr>
        <w:t>fetele</w:t>
      </w:r>
      <w:proofErr w:type="spellEnd"/>
      <w:r w:rsidR="00EE6951" w:rsidRPr="003649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951" w:rsidRPr="00364993">
        <w:rPr>
          <w:rFonts w:ascii="Times New Roman" w:hAnsi="Times New Roman" w:cs="Times New Roman"/>
          <w:sz w:val="24"/>
          <w:szCs w:val="24"/>
        </w:rPr>
        <w:t>adolescente</w:t>
      </w:r>
      <w:proofErr w:type="spellEnd"/>
      <w:r w:rsidR="00EE6951" w:rsidRPr="003649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3507A">
        <w:rPr>
          <w:rFonts w:ascii="Times New Roman" w:hAnsi="Times New Roman" w:cs="Times New Roman"/>
          <w:sz w:val="24"/>
          <w:szCs w:val="24"/>
        </w:rPr>
        <w:t xml:space="preserve"> 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>Sarcinile la adolescen</w:t>
      </w:r>
      <w:r w:rsidR="001E5439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>te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22BAB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>reprezintă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 o problemă globală, aproximativ 90% din nașterile fetelor </w:t>
      </w:r>
      <w:r w:rsidR="00B22BAB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cu vârste 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între 15 și 19 ani </w:t>
      </w:r>
      <w:proofErr w:type="spellStart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av</w:t>
      </w:r>
      <w:proofErr w:type="spellEnd"/>
      <w:r w:rsidR="006035FA" w:rsidRPr="00364993">
        <w:rPr>
          <w:rStyle w:val="hwtze"/>
          <w:rFonts w:ascii="Times New Roman" w:hAnsi="Times New Roman" w:cs="Times New Roman"/>
          <w:sz w:val="24"/>
          <w:szCs w:val="24"/>
          <w:lang w:val="ro-RO"/>
        </w:rPr>
        <w:t>ând</w:t>
      </w:r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risc</w:t>
      </w:r>
      <w:proofErr w:type="spellEnd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mortalitate</w:t>
      </w:r>
      <w:proofErr w:type="spellEnd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maternă</w:t>
      </w:r>
      <w:proofErr w:type="spellEnd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și</w:t>
      </w:r>
      <w:proofErr w:type="spellEnd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infantilă</w:t>
      </w:r>
      <w:proofErr w:type="spellEnd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sau</w:t>
      </w:r>
      <w:proofErr w:type="spellEnd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963FD5">
        <w:rPr>
          <w:rStyle w:val="hwtze"/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naștere</w:t>
      </w:r>
      <w:proofErr w:type="spellEnd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prematură</w:t>
      </w:r>
      <w:proofErr w:type="spellEnd"/>
      <w:r w:rsidR="006035FA" w:rsidRPr="00364993">
        <w:rPr>
          <w:rStyle w:val="hwtze"/>
          <w:rFonts w:ascii="Times New Roman" w:hAnsi="Times New Roman" w:cs="Times New Roman"/>
          <w:sz w:val="24"/>
          <w:szCs w:val="24"/>
        </w:rPr>
        <w:t>.</w:t>
      </w:r>
      <w:r>
        <w:rPr>
          <w:rStyle w:val="hwtze"/>
          <w:rFonts w:ascii="Times New Roman" w:hAnsi="Times New Roman" w:cs="Times New Roman"/>
          <w:sz w:val="24"/>
          <w:szCs w:val="24"/>
        </w:rPr>
        <w:t xml:space="preserve"> </w:t>
      </w:r>
      <w:r w:rsidR="00E40BFD" w:rsidRPr="00364993">
        <w:rPr>
          <w:rStyle w:val="rynqvb"/>
          <w:rFonts w:ascii="Times New Roman" w:hAnsi="Times New Roman" w:cs="Times New Roman"/>
          <w:sz w:val="24"/>
          <w:szCs w:val="24"/>
          <w:lang w:val="ro-RO"/>
        </w:rPr>
        <w:t xml:space="preserve">Complicațiile legate de sarcină și naștere reprezintă principala cauză de deces pentru fetele cu vârsta cuprinsă între 15 și 19 ani. </w:t>
      </w:r>
      <w:proofErr w:type="spellStart"/>
      <w:r w:rsidR="00D86547" w:rsidRPr="00364993">
        <w:rPr>
          <w:rStyle w:val="rynqvb"/>
          <w:rFonts w:ascii="Times New Roman" w:hAnsi="Times New Roman" w:cs="Times New Roman"/>
          <w:sz w:val="24"/>
          <w:szCs w:val="24"/>
        </w:rPr>
        <w:t>Nou</w:t>
      </w:r>
      <w:r w:rsidR="00881F46" w:rsidRPr="00364993">
        <w:rPr>
          <w:rStyle w:val="rynqvb"/>
          <w:rFonts w:ascii="Times New Roman" w:hAnsi="Times New Roman" w:cs="Times New Roman"/>
          <w:sz w:val="24"/>
          <w:szCs w:val="24"/>
        </w:rPr>
        <w:t>-</w:t>
      </w:r>
      <w:r w:rsidR="00E40BFD" w:rsidRPr="00364993">
        <w:rPr>
          <w:rStyle w:val="rynqvb"/>
          <w:rFonts w:ascii="Times New Roman" w:hAnsi="Times New Roman" w:cs="Times New Roman"/>
          <w:sz w:val="24"/>
          <w:szCs w:val="24"/>
        </w:rPr>
        <w:t>n</w:t>
      </w:r>
      <w:r w:rsidR="00881F46" w:rsidRPr="00364993">
        <w:rPr>
          <w:rStyle w:val="rynqvb"/>
          <w:rFonts w:ascii="Times New Roman" w:hAnsi="Times New Roman" w:cs="Times New Roman"/>
          <w:sz w:val="24"/>
          <w:szCs w:val="24"/>
        </w:rPr>
        <w:t>ă</w:t>
      </w:r>
      <w:r w:rsidR="00E40BFD" w:rsidRPr="00364993">
        <w:rPr>
          <w:rStyle w:val="rynqvb"/>
          <w:rFonts w:ascii="Times New Roman" w:hAnsi="Times New Roman" w:cs="Times New Roman"/>
          <w:sz w:val="24"/>
          <w:szCs w:val="24"/>
        </w:rPr>
        <w:t>scu</w:t>
      </w:r>
      <w:r w:rsidR="00881F46" w:rsidRPr="00364993">
        <w:rPr>
          <w:rStyle w:val="rynqvb"/>
          <w:rFonts w:ascii="Times New Roman" w:hAnsi="Times New Roman" w:cs="Times New Roman"/>
          <w:sz w:val="24"/>
          <w:szCs w:val="24"/>
        </w:rPr>
        <w:t>ț</w:t>
      </w:r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ii</w:t>
      </w:r>
      <w:proofErr w:type="spellEnd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mamelor</w:t>
      </w:r>
      <w:proofErr w:type="spellEnd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adolescente</w:t>
      </w:r>
      <w:proofErr w:type="spellEnd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confruntă</w:t>
      </w:r>
      <w:proofErr w:type="spellEnd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riscuri</w:t>
      </w:r>
      <w:proofErr w:type="spellEnd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mai</w:t>
      </w:r>
      <w:proofErr w:type="spellEnd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mari</w:t>
      </w:r>
      <w:proofErr w:type="spellEnd"/>
      <w:proofErr w:type="gramEnd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de </w:t>
      </w:r>
      <w:r w:rsidR="000460EA">
        <w:rPr>
          <w:rStyle w:val="rynqvb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460EA">
        <w:rPr>
          <w:rStyle w:val="rynqvb"/>
          <w:rFonts w:ascii="Times New Roman" w:hAnsi="Times New Roman" w:cs="Times New Roman"/>
          <w:sz w:val="24"/>
          <w:szCs w:val="24"/>
        </w:rPr>
        <w:t>avea</w:t>
      </w:r>
      <w:proofErr w:type="spellEnd"/>
      <w:r w:rsidR="000460EA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greutate</w:t>
      </w:r>
      <w:proofErr w:type="spellEnd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mică</w:t>
      </w:r>
      <w:proofErr w:type="spellEnd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naștere</w:t>
      </w:r>
      <w:proofErr w:type="spellEnd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și</w:t>
      </w:r>
      <w:proofErr w:type="spellEnd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afecțiuni</w:t>
      </w:r>
      <w:proofErr w:type="spellEnd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>neonatale</w:t>
      </w:r>
      <w:proofErr w:type="spellEnd"/>
      <w:r w:rsidR="00021713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severe. </w:t>
      </w:r>
    </w:p>
    <w:p w14:paraId="47E12E79" w14:textId="1A566E96" w:rsidR="00B9605A" w:rsidRDefault="00CC4177" w:rsidP="00B9605A">
      <w:p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>n</w:t>
      </w:r>
      <w:proofErr w:type="spellEnd"/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>perioada</w:t>
      </w:r>
      <w:proofErr w:type="spellEnd"/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2000-2023, </w:t>
      </w:r>
      <w:proofErr w:type="spellStart"/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>natalitatea</w:t>
      </w:r>
      <w:proofErr w:type="spellEnd"/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>adoles</w:t>
      </w:r>
      <w:r>
        <w:rPr>
          <w:rStyle w:val="rynqvb"/>
          <w:rFonts w:ascii="Times New Roman" w:hAnsi="Times New Roman" w:cs="Times New Roman"/>
          <w:sz w:val="24"/>
          <w:szCs w:val="24"/>
        </w:rPr>
        <w:t>c</w:t>
      </w:r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>entele</w:t>
      </w:r>
      <w:proofErr w:type="spellEnd"/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de 15-19 </w:t>
      </w:r>
      <w:proofErr w:type="spellStart"/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>ani</w:t>
      </w:r>
      <w:proofErr w:type="spellEnd"/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>scăzut</w:t>
      </w:r>
      <w:proofErr w:type="spellEnd"/>
      <w:r w:rsidR="00B9605A" w:rsidRPr="00364993">
        <w:rPr>
          <w:rStyle w:val="rynqvb"/>
          <w:rFonts w:ascii="Times New Roman" w:hAnsi="Times New Roman" w:cs="Times New Roman"/>
          <w:sz w:val="24"/>
          <w:szCs w:val="24"/>
        </w:rPr>
        <w:t xml:space="preserve"> de la 64,5‰, la 41,3‰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nevoie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continuare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promovarea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posibilității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avea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opțiuni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educate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privitoare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contracepție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preveni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sarcinile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nedorite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, a reduce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incidența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infecțiilor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transmisibile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sexual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și</w:t>
      </w:r>
      <w:proofErr w:type="spellEnd"/>
      <w:r w:rsidR="000460EA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0EA">
        <w:rPr>
          <w:rStyle w:val="rynqvb"/>
          <w:rFonts w:ascii="Times New Roman" w:hAnsi="Times New Roman" w:cs="Times New Roman"/>
          <w:sz w:val="24"/>
          <w:szCs w:val="24"/>
        </w:rPr>
        <w:t>scăderea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necesit</w:t>
      </w:r>
      <w:r w:rsidR="000460EA">
        <w:rPr>
          <w:rStyle w:val="rynqvb"/>
          <w:rFonts w:ascii="Times New Roman" w:hAnsi="Times New Roman" w:cs="Times New Roman"/>
          <w:sz w:val="24"/>
          <w:szCs w:val="24"/>
        </w:rPr>
        <w:t>ății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avorturilor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indus</w:t>
      </w:r>
      <w:r w:rsidR="00963FD5">
        <w:rPr>
          <w:rStyle w:val="rynqvb"/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>.</w:t>
      </w:r>
    </w:p>
    <w:p w14:paraId="6740AF8C" w14:textId="77777777" w:rsidR="00CC4177" w:rsidRDefault="00CC4177" w:rsidP="00B9605A">
      <w:p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p w14:paraId="649799A4" w14:textId="0FF4C33B" w:rsidR="00CC4177" w:rsidRDefault="00963FD5" w:rsidP="00B9605A">
      <w:p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Sfatul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rămâne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esen</w:t>
      </w:r>
      <w:r w:rsidR="00FB6A9F">
        <w:rPr>
          <w:rStyle w:val="rynqvb"/>
          <w:rFonts w:ascii="Times New Roman" w:hAnsi="Times New Roman" w:cs="Times New Roman"/>
          <w:sz w:val="24"/>
          <w:szCs w:val="24"/>
        </w:rPr>
        <w:t>ț</w:t>
      </w:r>
      <w:r>
        <w:rPr>
          <w:rStyle w:val="rynqvb"/>
          <w:rFonts w:ascii="Times New Roman" w:hAnsi="Times New Roman" w:cs="Times New Roman"/>
          <w:sz w:val="24"/>
          <w:szCs w:val="24"/>
        </w:rPr>
        <w:t>ial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ajuta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oamenii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rynqvb"/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aleagă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corect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metoda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potrivită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contracepție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funcție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contextul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</w:rPr>
        <w:t xml:space="preserve"> individual.</w:t>
      </w:r>
    </w:p>
    <w:p w14:paraId="1B15B476" w14:textId="77777777" w:rsidR="0080396B" w:rsidRDefault="0080396B" w:rsidP="00B9605A">
      <w:pPr>
        <w:spacing w:after="0"/>
        <w:jc w:val="both"/>
        <w:rPr>
          <w:rStyle w:val="rynqvb"/>
          <w:rFonts w:ascii="Times New Roman" w:hAnsi="Times New Roman" w:cs="Times New Roman"/>
          <w:sz w:val="24"/>
          <w:szCs w:val="24"/>
        </w:rPr>
      </w:pPr>
    </w:p>
    <w:sectPr w:rsidR="0080396B" w:rsidSect="00FC5C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7A4E8" w14:textId="77777777" w:rsidR="00B80040" w:rsidRDefault="00B80040">
      <w:pPr>
        <w:spacing w:after="0" w:line="240" w:lineRule="auto"/>
      </w:pPr>
      <w:r>
        <w:separator/>
      </w:r>
    </w:p>
  </w:endnote>
  <w:endnote w:type="continuationSeparator" w:id="0">
    <w:p w14:paraId="7C65248D" w14:textId="77777777" w:rsidR="00B80040" w:rsidRDefault="00B8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974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048F4" w14:textId="77777777" w:rsidR="00881F46" w:rsidRDefault="00881F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8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AB703D" w14:textId="77777777" w:rsidR="00EA7949" w:rsidRDefault="00EA79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312FD" w14:textId="77777777" w:rsidR="00B80040" w:rsidRDefault="00B80040">
      <w:pPr>
        <w:spacing w:after="0" w:line="240" w:lineRule="auto"/>
      </w:pPr>
      <w:r>
        <w:separator/>
      </w:r>
    </w:p>
  </w:footnote>
  <w:footnote w:type="continuationSeparator" w:id="0">
    <w:p w14:paraId="2E89CE84" w14:textId="77777777" w:rsidR="00B80040" w:rsidRDefault="00B80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4032"/>
    <w:multiLevelType w:val="hybridMultilevel"/>
    <w:tmpl w:val="37C4A9BE"/>
    <w:lvl w:ilvl="0" w:tplc="B67C2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61F3"/>
    <w:multiLevelType w:val="hybridMultilevel"/>
    <w:tmpl w:val="CB249FD2"/>
    <w:lvl w:ilvl="0" w:tplc="88D8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862FD"/>
    <w:multiLevelType w:val="hybridMultilevel"/>
    <w:tmpl w:val="36A8392E"/>
    <w:lvl w:ilvl="0" w:tplc="8D767FF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6F1EF8"/>
    <w:multiLevelType w:val="hybridMultilevel"/>
    <w:tmpl w:val="9A6CC33C"/>
    <w:lvl w:ilvl="0" w:tplc="9F24D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E76DD"/>
    <w:multiLevelType w:val="hybridMultilevel"/>
    <w:tmpl w:val="8998F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F72A1"/>
    <w:multiLevelType w:val="hybridMultilevel"/>
    <w:tmpl w:val="56463AC6"/>
    <w:lvl w:ilvl="0" w:tplc="39E0B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D5DB6"/>
    <w:multiLevelType w:val="hybridMultilevel"/>
    <w:tmpl w:val="208C1976"/>
    <w:lvl w:ilvl="0" w:tplc="3F680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02759"/>
    <w:multiLevelType w:val="hybridMultilevel"/>
    <w:tmpl w:val="0C766A46"/>
    <w:lvl w:ilvl="0" w:tplc="AD284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76563"/>
    <w:multiLevelType w:val="hybridMultilevel"/>
    <w:tmpl w:val="99667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2659E"/>
    <w:multiLevelType w:val="hybridMultilevel"/>
    <w:tmpl w:val="7BF27948"/>
    <w:lvl w:ilvl="0" w:tplc="2794D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B5294"/>
    <w:multiLevelType w:val="hybridMultilevel"/>
    <w:tmpl w:val="D3C00F0C"/>
    <w:lvl w:ilvl="0" w:tplc="88D84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E3368"/>
    <w:multiLevelType w:val="hybridMultilevel"/>
    <w:tmpl w:val="2E525110"/>
    <w:lvl w:ilvl="0" w:tplc="5E4E40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301BFE"/>
    <w:multiLevelType w:val="hybridMultilevel"/>
    <w:tmpl w:val="F37EDB5A"/>
    <w:lvl w:ilvl="0" w:tplc="91A8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81366"/>
    <w:multiLevelType w:val="hybridMultilevel"/>
    <w:tmpl w:val="AE86EBE8"/>
    <w:lvl w:ilvl="0" w:tplc="B06E1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DF3F01"/>
    <w:multiLevelType w:val="hybridMultilevel"/>
    <w:tmpl w:val="A6802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E2AA8"/>
    <w:multiLevelType w:val="hybridMultilevel"/>
    <w:tmpl w:val="44503286"/>
    <w:lvl w:ilvl="0" w:tplc="C52E3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D54754"/>
    <w:multiLevelType w:val="hybridMultilevel"/>
    <w:tmpl w:val="6CA20612"/>
    <w:lvl w:ilvl="0" w:tplc="2794D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F2255"/>
    <w:multiLevelType w:val="hybridMultilevel"/>
    <w:tmpl w:val="CA7E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52D1A"/>
    <w:multiLevelType w:val="hybridMultilevel"/>
    <w:tmpl w:val="E76E202C"/>
    <w:lvl w:ilvl="0" w:tplc="10444F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F3239"/>
    <w:multiLevelType w:val="hybridMultilevel"/>
    <w:tmpl w:val="537C0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B96B7B"/>
    <w:multiLevelType w:val="hybridMultilevel"/>
    <w:tmpl w:val="8D323BFA"/>
    <w:lvl w:ilvl="0" w:tplc="6486D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936B1"/>
    <w:multiLevelType w:val="multilevel"/>
    <w:tmpl w:val="AD901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A57B8"/>
    <w:multiLevelType w:val="hybridMultilevel"/>
    <w:tmpl w:val="C542EC1A"/>
    <w:lvl w:ilvl="0" w:tplc="470ABBDC">
      <w:start w:val="1"/>
      <w:numFmt w:val="bullet"/>
      <w:lvlText w:val="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CDD1F85"/>
    <w:multiLevelType w:val="hybridMultilevel"/>
    <w:tmpl w:val="7938F7F2"/>
    <w:lvl w:ilvl="0" w:tplc="FEAEF3C0">
      <w:start w:val="1"/>
      <w:numFmt w:val="bullet"/>
      <w:lvlText w:val="•"/>
      <w:lvlJc w:val="left"/>
      <w:pPr>
        <w:ind w:left="720" w:hanging="360"/>
      </w:pPr>
      <w:rPr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477A0"/>
    <w:multiLevelType w:val="hybridMultilevel"/>
    <w:tmpl w:val="01B4C88A"/>
    <w:lvl w:ilvl="0" w:tplc="D6A29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6"/>
  </w:num>
  <w:num w:numId="13">
    <w:abstractNumId w:val="5"/>
  </w:num>
  <w:num w:numId="14">
    <w:abstractNumId w:val="23"/>
  </w:num>
  <w:num w:numId="15">
    <w:abstractNumId w:val="8"/>
  </w:num>
  <w:num w:numId="16">
    <w:abstractNumId w:val="15"/>
  </w:num>
  <w:num w:numId="17">
    <w:abstractNumId w:val="3"/>
  </w:num>
  <w:num w:numId="18">
    <w:abstractNumId w:val="24"/>
  </w:num>
  <w:num w:numId="19">
    <w:abstractNumId w:val="19"/>
  </w:num>
  <w:num w:numId="20">
    <w:abstractNumId w:val="24"/>
  </w:num>
  <w:num w:numId="21">
    <w:abstractNumId w:val="11"/>
  </w:num>
  <w:num w:numId="22">
    <w:abstractNumId w:val="4"/>
  </w:num>
  <w:num w:numId="23">
    <w:abstractNumId w:val="18"/>
  </w:num>
  <w:num w:numId="24">
    <w:abstractNumId w:val="14"/>
  </w:num>
  <w:num w:numId="25">
    <w:abstractNumId w:val="17"/>
  </w:num>
  <w:num w:numId="26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onica zoicas">
    <w15:presenceInfo w15:providerId="AD" w15:userId="S-1-5-21-1829081727-3859785309-4164920724-18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692"/>
    <w:rsid w:val="000000FE"/>
    <w:rsid w:val="00002BF1"/>
    <w:rsid w:val="00007189"/>
    <w:rsid w:val="00015D7D"/>
    <w:rsid w:val="00021713"/>
    <w:rsid w:val="00023AF7"/>
    <w:rsid w:val="0003266B"/>
    <w:rsid w:val="00034405"/>
    <w:rsid w:val="000429DE"/>
    <w:rsid w:val="000460EA"/>
    <w:rsid w:val="00051147"/>
    <w:rsid w:val="00073FE3"/>
    <w:rsid w:val="00093440"/>
    <w:rsid w:val="000B677F"/>
    <w:rsid w:val="000C64A3"/>
    <w:rsid w:val="000D4F1A"/>
    <w:rsid w:val="000D75B5"/>
    <w:rsid w:val="000E77C4"/>
    <w:rsid w:val="000F3FB2"/>
    <w:rsid w:val="000F7A1B"/>
    <w:rsid w:val="001135B0"/>
    <w:rsid w:val="0015762E"/>
    <w:rsid w:val="00161D24"/>
    <w:rsid w:val="0016395A"/>
    <w:rsid w:val="00166219"/>
    <w:rsid w:val="00167A36"/>
    <w:rsid w:val="00174668"/>
    <w:rsid w:val="0017484E"/>
    <w:rsid w:val="00177F5E"/>
    <w:rsid w:val="001A7784"/>
    <w:rsid w:val="001D6C63"/>
    <w:rsid w:val="001E5439"/>
    <w:rsid w:val="001E5CEC"/>
    <w:rsid w:val="001E79BC"/>
    <w:rsid w:val="001E7DEC"/>
    <w:rsid w:val="00210B3D"/>
    <w:rsid w:val="002333EA"/>
    <w:rsid w:val="00235848"/>
    <w:rsid w:val="00237B0D"/>
    <w:rsid w:val="00273BAE"/>
    <w:rsid w:val="00273DAA"/>
    <w:rsid w:val="00281B88"/>
    <w:rsid w:val="00286ECC"/>
    <w:rsid w:val="00291ACD"/>
    <w:rsid w:val="002A1E18"/>
    <w:rsid w:val="002A770C"/>
    <w:rsid w:val="002B72C1"/>
    <w:rsid w:val="002C7C30"/>
    <w:rsid w:val="002E5A1B"/>
    <w:rsid w:val="002F32D0"/>
    <w:rsid w:val="00333829"/>
    <w:rsid w:val="00335EEE"/>
    <w:rsid w:val="003626E5"/>
    <w:rsid w:val="00364993"/>
    <w:rsid w:val="0037524B"/>
    <w:rsid w:val="00376E86"/>
    <w:rsid w:val="003812ED"/>
    <w:rsid w:val="0039053D"/>
    <w:rsid w:val="00391952"/>
    <w:rsid w:val="00392039"/>
    <w:rsid w:val="003A47CB"/>
    <w:rsid w:val="003B1BA0"/>
    <w:rsid w:val="003C1918"/>
    <w:rsid w:val="003C26CF"/>
    <w:rsid w:val="003C52F6"/>
    <w:rsid w:val="003E434D"/>
    <w:rsid w:val="003E79F1"/>
    <w:rsid w:val="003F068D"/>
    <w:rsid w:val="003F7309"/>
    <w:rsid w:val="00403E50"/>
    <w:rsid w:val="00434232"/>
    <w:rsid w:val="0044314C"/>
    <w:rsid w:val="0045019D"/>
    <w:rsid w:val="00451F99"/>
    <w:rsid w:val="00453A80"/>
    <w:rsid w:val="00460267"/>
    <w:rsid w:val="0046365A"/>
    <w:rsid w:val="004826D4"/>
    <w:rsid w:val="00483212"/>
    <w:rsid w:val="00487380"/>
    <w:rsid w:val="004A5A55"/>
    <w:rsid w:val="004C397C"/>
    <w:rsid w:val="004D6E0B"/>
    <w:rsid w:val="004E1597"/>
    <w:rsid w:val="004E3389"/>
    <w:rsid w:val="005042E1"/>
    <w:rsid w:val="00516E72"/>
    <w:rsid w:val="00526734"/>
    <w:rsid w:val="00540129"/>
    <w:rsid w:val="0056492C"/>
    <w:rsid w:val="005823F0"/>
    <w:rsid w:val="0058755D"/>
    <w:rsid w:val="005A01BC"/>
    <w:rsid w:val="005A796B"/>
    <w:rsid w:val="005B4578"/>
    <w:rsid w:val="005B7186"/>
    <w:rsid w:val="005B7A7B"/>
    <w:rsid w:val="005F3116"/>
    <w:rsid w:val="005F4E72"/>
    <w:rsid w:val="006035FA"/>
    <w:rsid w:val="0061422F"/>
    <w:rsid w:val="00616781"/>
    <w:rsid w:val="00622F0F"/>
    <w:rsid w:val="00671B8B"/>
    <w:rsid w:val="00687FE8"/>
    <w:rsid w:val="006B480E"/>
    <w:rsid w:val="006B4BAE"/>
    <w:rsid w:val="006C4F0F"/>
    <w:rsid w:val="006D0DA3"/>
    <w:rsid w:val="006D180F"/>
    <w:rsid w:val="006F528A"/>
    <w:rsid w:val="007214D7"/>
    <w:rsid w:val="00727906"/>
    <w:rsid w:val="00740CDF"/>
    <w:rsid w:val="00755655"/>
    <w:rsid w:val="007746F8"/>
    <w:rsid w:val="007A7F25"/>
    <w:rsid w:val="007D1352"/>
    <w:rsid w:val="007D6692"/>
    <w:rsid w:val="007E677C"/>
    <w:rsid w:val="0080396B"/>
    <w:rsid w:val="00834E53"/>
    <w:rsid w:val="00867C4E"/>
    <w:rsid w:val="00881F46"/>
    <w:rsid w:val="00891A62"/>
    <w:rsid w:val="008A3474"/>
    <w:rsid w:val="008B5736"/>
    <w:rsid w:val="008C0D99"/>
    <w:rsid w:val="008C6ED0"/>
    <w:rsid w:val="008F44CA"/>
    <w:rsid w:val="008F6391"/>
    <w:rsid w:val="00907E21"/>
    <w:rsid w:val="0091664C"/>
    <w:rsid w:val="00916B48"/>
    <w:rsid w:val="00924E4F"/>
    <w:rsid w:val="00924FBE"/>
    <w:rsid w:val="00937939"/>
    <w:rsid w:val="00944CD9"/>
    <w:rsid w:val="00945164"/>
    <w:rsid w:val="00954E0B"/>
    <w:rsid w:val="00955170"/>
    <w:rsid w:val="00963FD5"/>
    <w:rsid w:val="00965840"/>
    <w:rsid w:val="009770C3"/>
    <w:rsid w:val="00982C34"/>
    <w:rsid w:val="00987251"/>
    <w:rsid w:val="009A29D6"/>
    <w:rsid w:val="009B51B6"/>
    <w:rsid w:val="009C6608"/>
    <w:rsid w:val="00A030A7"/>
    <w:rsid w:val="00A04F94"/>
    <w:rsid w:val="00A101CD"/>
    <w:rsid w:val="00A14745"/>
    <w:rsid w:val="00A26E64"/>
    <w:rsid w:val="00A54796"/>
    <w:rsid w:val="00A54C71"/>
    <w:rsid w:val="00A628F1"/>
    <w:rsid w:val="00A66FF9"/>
    <w:rsid w:val="00A92E3D"/>
    <w:rsid w:val="00A93880"/>
    <w:rsid w:val="00A97257"/>
    <w:rsid w:val="00AA1FC9"/>
    <w:rsid w:val="00AB483E"/>
    <w:rsid w:val="00AC0795"/>
    <w:rsid w:val="00AC712E"/>
    <w:rsid w:val="00AC7D6E"/>
    <w:rsid w:val="00AE7E47"/>
    <w:rsid w:val="00AF59AB"/>
    <w:rsid w:val="00B12AC1"/>
    <w:rsid w:val="00B1434F"/>
    <w:rsid w:val="00B22BAB"/>
    <w:rsid w:val="00B357FD"/>
    <w:rsid w:val="00B40FF1"/>
    <w:rsid w:val="00B55544"/>
    <w:rsid w:val="00B62EEE"/>
    <w:rsid w:val="00B654C7"/>
    <w:rsid w:val="00B75C4F"/>
    <w:rsid w:val="00B7747D"/>
    <w:rsid w:val="00B80040"/>
    <w:rsid w:val="00B81612"/>
    <w:rsid w:val="00B86F8B"/>
    <w:rsid w:val="00B933D2"/>
    <w:rsid w:val="00B9605A"/>
    <w:rsid w:val="00B97845"/>
    <w:rsid w:val="00BB5824"/>
    <w:rsid w:val="00BB5E04"/>
    <w:rsid w:val="00BC3F70"/>
    <w:rsid w:val="00BC5A71"/>
    <w:rsid w:val="00C037BC"/>
    <w:rsid w:val="00C113F8"/>
    <w:rsid w:val="00C136A8"/>
    <w:rsid w:val="00C2224C"/>
    <w:rsid w:val="00C2421C"/>
    <w:rsid w:val="00C26825"/>
    <w:rsid w:val="00C306AA"/>
    <w:rsid w:val="00C37F7B"/>
    <w:rsid w:val="00C70ECE"/>
    <w:rsid w:val="00C826E8"/>
    <w:rsid w:val="00CA6C10"/>
    <w:rsid w:val="00CC4177"/>
    <w:rsid w:val="00CC465A"/>
    <w:rsid w:val="00CC4FFC"/>
    <w:rsid w:val="00CF45B3"/>
    <w:rsid w:val="00D05714"/>
    <w:rsid w:val="00D0798B"/>
    <w:rsid w:val="00D12050"/>
    <w:rsid w:val="00D24733"/>
    <w:rsid w:val="00D367E5"/>
    <w:rsid w:val="00D534DE"/>
    <w:rsid w:val="00D55EEE"/>
    <w:rsid w:val="00D60381"/>
    <w:rsid w:val="00D61D55"/>
    <w:rsid w:val="00D65D61"/>
    <w:rsid w:val="00D86547"/>
    <w:rsid w:val="00D8754C"/>
    <w:rsid w:val="00DA746D"/>
    <w:rsid w:val="00DB7213"/>
    <w:rsid w:val="00DD0B4C"/>
    <w:rsid w:val="00DD568E"/>
    <w:rsid w:val="00DE66B3"/>
    <w:rsid w:val="00E0352E"/>
    <w:rsid w:val="00E07FFB"/>
    <w:rsid w:val="00E15733"/>
    <w:rsid w:val="00E319C5"/>
    <w:rsid w:val="00E3507A"/>
    <w:rsid w:val="00E40BFD"/>
    <w:rsid w:val="00E5769A"/>
    <w:rsid w:val="00E75F58"/>
    <w:rsid w:val="00EA7949"/>
    <w:rsid w:val="00EB6791"/>
    <w:rsid w:val="00EC749E"/>
    <w:rsid w:val="00EC7EC1"/>
    <w:rsid w:val="00ED0735"/>
    <w:rsid w:val="00ED6D65"/>
    <w:rsid w:val="00EE262E"/>
    <w:rsid w:val="00EE51B6"/>
    <w:rsid w:val="00EE6951"/>
    <w:rsid w:val="00EF1385"/>
    <w:rsid w:val="00EF4598"/>
    <w:rsid w:val="00F10E83"/>
    <w:rsid w:val="00F2499F"/>
    <w:rsid w:val="00F47972"/>
    <w:rsid w:val="00F64A92"/>
    <w:rsid w:val="00F72710"/>
    <w:rsid w:val="00F925F6"/>
    <w:rsid w:val="00FA1DDD"/>
    <w:rsid w:val="00FB4D27"/>
    <w:rsid w:val="00FB6461"/>
    <w:rsid w:val="00FB6A9F"/>
    <w:rsid w:val="00FC101E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5E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4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524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5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52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37524B"/>
    <w:rPr>
      <w:color w:val="0000FF"/>
      <w:u w:val="single"/>
    </w:rPr>
  </w:style>
  <w:style w:type="character" w:customStyle="1" w:styleId="timestamp">
    <w:name w:val="timestamp"/>
    <w:basedOn w:val="DefaultParagraphFont"/>
    <w:rsid w:val="0037524B"/>
  </w:style>
  <w:style w:type="paragraph" w:styleId="ListParagraph">
    <w:name w:val="List Paragraph"/>
    <w:basedOn w:val="Normal"/>
    <w:uiPriority w:val="34"/>
    <w:qFormat/>
    <w:rsid w:val="003752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unhideWhenUsed/>
    <w:rsid w:val="0037524B"/>
    <w:pPr>
      <w:spacing w:after="0" w:line="240" w:lineRule="auto"/>
    </w:pPr>
    <w:rPr>
      <w:rFonts w:eastAsiaTheme="minorEastAsia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524B"/>
    <w:rPr>
      <w:rFonts w:eastAsiaTheme="minorEastAsia"/>
      <w:sz w:val="20"/>
      <w:szCs w:val="20"/>
      <w:lang w:val="ro-RO" w:eastAsia="ro-RO"/>
    </w:rPr>
  </w:style>
  <w:style w:type="character" w:customStyle="1" w:styleId="hwtze">
    <w:name w:val="hwtze"/>
    <w:basedOn w:val="DefaultParagraphFont"/>
    <w:rsid w:val="0037524B"/>
  </w:style>
  <w:style w:type="character" w:customStyle="1" w:styleId="rynqvb">
    <w:name w:val="rynqvb"/>
    <w:basedOn w:val="DefaultParagraphFont"/>
    <w:rsid w:val="0037524B"/>
  </w:style>
  <w:style w:type="character" w:styleId="Emphasis">
    <w:name w:val="Emphasis"/>
    <w:basedOn w:val="DefaultParagraphFont"/>
    <w:uiPriority w:val="20"/>
    <w:qFormat/>
    <w:rsid w:val="0037524B"/>
    <w:rPr>
      <w:i/>
      <w:iCs/>
    </w:rPr>
  </w:style>
  <w:style w:type="character" w:customStyle="1" w:styleId="markedcontent">
    <w:name w:val="markedcontent"/>
    <w:basedOn w:val="DefaultParagraphFont"/>
    <w:rsid w:val="0037524B"/>
  </w:style>
  <w:style w:type="paragraph" w:styleId="Footer">
    <w:name w:val="footer"/>
    <w:basedOn w:val="Normal"/>
    <w:link w:val="FooterChar"/>
    <w:uiPriority w:val="99"/>
    <w:unhideWhenUsed/>
    <w:rsid w:val="00375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24B"/>
  </w:style>
  <w:style w:type="paragraph" w:styleId="BalloonText">
    <w:name w:val="Balloon Text"/>
    <w:basedOn w:val="Normal"/>
    <w:link w:val="BalloonTextChar"/>
    <w:uiPriority w:val="99"/>
    <w:semiHidden/>
    <w:unhideWhenUsed/>
    <w:rsid w:val="0037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4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51B6"/>
    <w:rPr>
      <w:b/>
      <w:bCs/>
    </w:rPr>
  </w:style>
  <w:style w:type="character" w:customStyle="1" w:styleId="q4iawc">
    <w:name w:val="q4iawc"/>
    <w:basedOn w:val="DefaultParagraphFont"/>
    <w:rsid w:val="00ED0735"/>
  </w:style>
  <w:style w:type="character" w:customStyle="1" w:styleId="display-block">
    <w:name w:val="display-block"/>
    <w:basedOn w:val="DefaultParagraphFont"/>
    <w:rsid w:val="00891A62"/>
  </w:style>
  <w:style w:type="paragraph" w:styleId="Header">
    <w:name w:val="header"/>
    <w:basedOn w:val="Normal"/>
    <w:link w:val="HeaderChar"/>
    <w:uiPriority w:val="99"/>
    <w:unhideWhenUsed/>
    <w:rsid w:val="004C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97C"/>
  </w:style>
  <w:style w:type="character" w:styleId="FollowedHyperlink">
    <w:name w:val="FollowedHyperlink"/>
    <w:basedOn w:val="DefaultParagraphFont"/>
    <w:uiPriority w:val="99"/>
    <w:semiHidden/>
    <w:unhideWhenUsed/>
    <w:rsid w:val="00671B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0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6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6A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24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2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524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5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52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37524B"/>
    <w:rPr>
      <w:color w:val="0000FF"/>
      <w:u w:val="single"/>
    </w:rPr>
  </w:style>
  <w:style w:type="character" w:customStyle="1" w:styleId="timestamp">
    <w:name w:val="timestamp"/>
    <w:basedOn w:val="DefaultParagraphFont"/>
    <w:rsid w:val="0037524B"/>
  </w:style>
  <w:style w:type="paragraph" w:styleId="ListParagraph">
    <w:name w:val="List Paragraph"/>
    <w:basedOn w:val="Normal"/>
    <w:uiPriority w:val="34"/>
    <w:qFormat/>
    <w:rsid w:val="003752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unhideWhenUsed/>
    <w:rsid w:val="0037524B"/>
    <w:pPr>
      <w:spacing w:after="0" w:line="240" w:lineRule="auto"/>
    </w:pPr>
    <w:rPr>
      <w:rFonts w:eastAsiaTheme="minorEastAsia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524B"/>
    <w:rPr>
      <w:rFonts w:eastAsiaTheme="minorEastAsia"/>
      <w:sz w:val="20"/>
      <w:szCs w:val="20"/>
      <w:lang w:val="ro-RO" w:eastAsia="ro-RO"/>
    </w:rPr>
  </w:style>
  <w:style w:type="character" w:customStyle="1" w:styleId="hwtze">
    <w:name w:val="hwtze"/>
    <w:basedOn w:val="DefaultParagraphFont"/>
    <w:rsid w:val="0037524B"/>
  </w:style>
  <w:style w:type="character" w:customStyle="1" w:styleId="rynqvb">
    <w:name w:val="rynqvb"/>
    <w:basedOn w:val="DefaultParagraphFont"/>
    <w:rsid w:val="0037524B"/>
  </w:style>
  <w:style w:type="character" w:styleId="Emphasis">
    <w:name w:val="Emphasis"/>
    <w:basedOn w:val="DefaultParagraphFont"/>
    <w:uiPriority w:val="20"/>
    <w:qFormat/>
    <w:rsid w:val="0037524B"/>
    <w:rPr>
      <w:i/>
      <w:iCs/>
    </w:rPr>
  </w:style>
  <w:style w:type="character" w:customStyle="1" w:styleId="markedcontent">
    <w:name w:val="markedcontent"/>
    <w:basedOn w:val="DefaultParagraphFont"/>
    <w:rsid w:val="0037524B"/>
  </w:style>
  <w:style w:type="paragraph" w:styleId="Footer">
    <w:name w:val="footer"/>
    <w:basedOn w:val="Normal"/>
    <w:link w:val="FooterChar"/>
    <w:uiPriority w:val="99"/>
    <w:unhideWhenUsed/>
    <w:rsid w:val="00375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24B"/>
  </w:style>
  <w:style w:type="paragraph" w:styleId="BalloonText">
    <w:name w:val="Balloon Text"/>
    <w:basedOn w:val="Normal"/>
    <w:link w:val="BalloonTextChar"/>
    <w:uiPriority w:val="99"/>
    <w:semiHidden/>
    <w:unhideWhenUsed/>
    <w:rsid w:val="00375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24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51B6"/>
    <w:rPr>
      <w:b/>
      <w:bCs/>
    </w:rPr>
  </w:style>
  <w:style w:type="character" w:customStyle="1" w:styleId="q4iawc">
    <w:name w:val="q4iawc"/>
    <w:basedOn w:val="DefaultParagraphFont"/>
    <w:rsid w:val="00ED0735"/>
  </w:style>
  <w:style w:type="character" w:customStyle="1" w:styleId="display-block">
    <w:name w:val="display-block"/>
    <w:basedOn w:val="DefaultParagraphFont"/>
    <w:rsid w:val="00891A62"/>
  </w:style>
  <w:style w:type="paragraph" w:styleId="Header">
    <w:name w:val="header"/>
    <w:basedOn w:val="Normal"/>
    <w:link w:val="HeaderChar"/>
    <w:uiPriority w:val="99"/>
    <w:unhideWhenUsed/>
    <w:rsid w:val="004C3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97C"/>
  </w:style>
  <w:style w:type="character" w:styleId="FollowedHyperlink">
    <w:name w:val="FollowedHyperlink"/>
    <w:basedOn w:val="DefaultParagraphFont"/>
    <w:uiPriority w:val="99"/>
    <w:semiHidden/>
    <w:unhideWhenUsed/>
    <w:rsid w:val="00671B8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06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6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6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6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6A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A543-D295-4E51-9305-11874C2D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ciprian.ursu</cp:lastModifiedBy>
  <cp:revision>5</cp:revision>
  <dcterms:created xsi:type="dcterms:W3CDTF">2023-09-25T05:44:00Z</dcterms:created>
  <dcterms:modified xsi:type="dcterms:W3CDTF">2023-09-25T07:49:00Z</dcterms:modified>
</cp:coreProperties>
</file>