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23" w:rsidRDefault="003D3DE5"/>
    <w:p w:rsidR="00D53FA2" w:rsidRPr="00171243" w:rsidRDefault="00171243" w:rsidP="00171243">
      <w:pPr>
        <w:jc w:val="center"/>
        <w:rPr>
          <w:sz w:val="32"/>
          <w:szCs w:val="32"/>
        </w:rPr>
      </w:pPr>
      <w:r w:rsidRPr="00171243">
        <w:rPr>
          <w:sz w:val="32"/>
          <w:szCs w:val="32"/>
        </w:rPr>
        <w:t>ANUNT M</w:t>
      </w:r>
      <w:r>
        <w:rPr>
          <w:sz w:val="32"/>
          <w:szCs w:val="32"/>
        </w:rPr>
        <w:t xml:space="preserve">INISTERUL </w:t>
      </w:r>
      <w:r w:rsidRPr="00171243">
        <w:rPr>
          <w:sz w:val="32"/>
          <w:szCs w:val="32"/>
        </w:rPr>
        <w:t>S</w:t>
      </w:r>
      <w:r>
        <w:rPr>
          <w:sz w:val="32"/>
          <w:szCs w:val="32"/>
        </w:rPr>
        <w:t>ANATATII</w:t>
      </w:r>
    </w:p>
    <w:p w:rsidR="00D53FA2" w:rsidRPr="003D3DE5" w:rsidRDefault="00491217" w:rsidP="00491217">
      <w:pPr>
        <w:jc w:val="center"/>
        <w:rPr>
          <w:b/>
          <w:sz w:val="28"/>
          <w:szCs w:val="28"/>
        </w:rPr>
      </w:pPr>
      <w:bookmarkStart w:id="0" w:name="_GoBack"/>
      <w:r w:rsidRPr="003D3DE5">
        <w:rPr>
          <w:b/>
          <w:sz w:val="28"/>
          <w:szCs w:val="28"/>
        </w:rPr>
        <w:t>ATESTAT DE STUDII COMPLEMENTARE</w:t>
      </w:r>
    </w:p>
    <w:bookmarkEnd w:id="0"/>
    <w:p w:rsidR="00D53FA2" w:rsidRDefault="00D53FA2"/>
    <w:p w:rsidR="00491217" w:rsidRPr="00D53FA2" w:rsidRDefault="00491217" w:rsidP="00491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Ministerul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Sănătăţii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organizează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în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perioada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> </w:t>
      </w:r>
      <w:r w:rsidRPr="00D53FA2">
        <w:rPr>
          <w:rStyle w:val="Strong"/>
          <w:rFonts w:ascii="inherit" w:hAnsi="inherit" w:cs="Helvetica"/>
          <w:color w:val="222222"/>
          <w:sz w:val="28"/>
          <w:szCs w:val="28"/>
          <w:bdr w:val="none" w:sz="0" w:space="0" w:color="auto" w:frame="1"/>
        </w:rPr>
        <w:t xml:space="preserve">15 mai-21 </w:t>
      </w:r>
      <w:proofErr w:type="spellStart"/>
      <w:r w:rsidRPr="00D53FA2">
        <w:rPr>
          <w:rStyle w:val="Strong"/>
          <w:rFonts w:ascii="inherit" w:hAnsi="inherit" w:cs="Helvetica"/>
          <w:color w:val="222222"/>
          <w:sz w:val="28"/>
          <w:szCs w:val="28"/>
          <w:bdr w:val="none" w:sz="0" w:space="0" w:color="auto" w:frame="1"/>
        </w:rPr>
        <w:t>iunie</w:t>
      </w:r>
      <w:proofErr w:type="spellEnd"/>
      <w:r w:rsidRPr="00D53FA2">
        <w:rPr>
          <w:rStyle w:val="Strong"/>
          <w:rFonts w:ascii="inherit" w:hAnsi="inherit" w:cs="Helvetica"/>
          <w:color w:val="222222"/>
          <w:sz w:val="28"/>
          <w:szCs w:val="28"/>
          <w:bdr w:val="none" w:sz="0" w:space="0" w:color="auto" w:frame="1"/>
        </w:rPr>
        <w:t xml:space="preserve"> 2019</w:t>
      </w:r>
      <w:r w:rsidRPr="00D53FA2">
        <w:rPr>
          <w:rFonts w:ascii="Helvetica" w:hAnsi="Helvetica" w:cs="Helvetica"/>
          <w:color w:val="666666"/>
          <w:sz w:val="28"/>
          <w:szCs w:val="28"/>
        </w:rPr>
        <w:t> 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sesiune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de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examen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pentru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obţinerea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atestatelor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de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studii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complementare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pentru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proofErr w:type="gramStart"/>
      <w:r w:rsidRPr="00D53FA2">
        <w:rPr>
          <w:rFonts w:ascii="Helvetica" w:hAnsi="Helvetica" w:cs="Helvetica"/>
          <w:color w:val="666666"/>
          <w:sz w:val="28"/>
          <w:szCs w:val="28"/>
        </w:rPr>
        <w:t>medici</w:t>
      </w:r>
      <w:proofErr w:type="spellEnd"/>
      <w:proofErr w:type="gram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,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medici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dentişti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şi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farmacişti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>.</w:t>
      </w:r>
    </w:p>
    <w:p w:rsidR="00491217" w:rsidRPr="00D53FA2" w:rsidRDefault="00491217" w:rsidP="00491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Pentru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 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această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sesiune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pot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depune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dosare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de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înscriere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candidaţii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care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finalizează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până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la data de </w:t>
      </w:r>
      <w:r w:rsidRPr="00D53FA2">
        <w:rPr>
          <w:rStyle w:val="Strong"/>
          <w:rFonts w:ascii="inherit" w:hAnsi="inherit" w:cs="Helvetica"/>
          <w:color w:val="222222"/>
          <w:sz w:val="28"/>
          <w:szCs w:val="28"/>
          <w:bdr w:val="none" w:sz="0" w:space="0" w:color="auto" w:frame="1"/>
        </w:rPr>
        <w:t xml:space="preserve">31 </w:t>
      </w:r>
      <w:proofErr w:type="spellStart"/>
      <w:r w:rsidRPr="00D53FA2">
        <w:rPr>
          <w:rStyle w:val="Strong"/>
          <w:rFonts w:ascii="inherit" w:hAnsi="inherit" w:cs="Helvetica"/>
          <w:color w:val="222222"/>
          <w:sz w:val="28"/>
          <w:szCs w:val="28"/>
          <w:bdr w:val="none" w:sz="0" w:space="0" w:color="auto" w:frame="1"/>
        </w:rPr>
        <w:t>martie</w:t>
      </w:r>
      <w:proofErr w:type="spellEnd"/>
      <w:r w:rsidRPr="00D53FA2">
        <w:rPr>
          <w:rStyle w:val="Strong"/>
          <w:rFonts w:ascii="inherit" w:hAnsi="inherit" w:cs="Helvetica"/>
          <w:color w:val="222222"/>
          <w:sz w:val="28"/>
          <w:szCs w:val="28"/>
          <w:bdr w:val="none" w:sz="0" w:space="0" w:color="auto" w:frame="1"/>
        </w:rPr>
        <w:t xml:space="preserve"> 2019</w:t>
      </w:r>
      <w:r w:rsidRPr="00D53FA2">
        <w:rPr>
          <w:rFonts w:ascii="Helvetica" w:hAnsi="Helvetica" w:cs="Helvetica"/>
          <w:color w:val="666666"/>
          <w:sz w:val="28"/>
          <w:szCs w:val="28"/>
        </w:rPr>
        <w:t xml:space="preserve">pregătirea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teoretică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şi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practică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efectuată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în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vederea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obţinerii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atestatelor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de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studii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complementare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,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în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condiţiile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prevăzute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de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Ordinul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MS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nr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. 418/2005 cu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modificările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şi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completările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ulterioare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>.</w:t>
      </w:r>
    </w:p>
    <w:p w:rsidR="00491217" w:rsidRPr="00D53FA2" w:rsidRDefault="00491217" w:rsidP="00491217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 w:cs="Helvetica"/>
          <w:color w:val="666666"/>
          <w:sz w:val="28"/>
          <w:szCs w:val="28"/>
        </w:rPr>
      </w:pP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Examenele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se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vor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desfăşura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în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centrele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</w:t>
      </w:r>
      <w:proofErr w:type="spellStart"/>
      <w:r w:rsidRPr="00D53FA2">
        <w:rPr>
          <w:rFonts w:ascii="Helvetica" w:hAnsi="Helvetica" w:cs="Helvetica"/>
          <w:color w:val="666666"/>
          <w:sz w:val="28"/>
          <w:szCs w:val="28"/>
        </w:rPr>
        <w:t>universitare</w:t>
      </w:r>
      <w:proofErr w:type="spellEnd"/>
      <w:r w:rsidRPr="00D53FA2">
        <w:rPr>
          <w:rFonts w:ascii="Helvetica" w:hAnsi="Helvetica" w:cs="Helvetica"/>
          <w:color w:val="666666"/>
          <w:sz w:val="28"/>
          <w:szCs w:val="28"/>
        </w:rPr>
        <w:t xml:space="preserve"> medic</w:t>
      </w:r>
    </w:p>
    <w:p w:rsidR="00491217" w:rsidRDefault="00491217" w:rsidP="00491217"/>
    <w:p w:rsidR="00D53FA2" w:rsidRDefault="00D53FA2" w:rsidP="004912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D5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A2"/>
    <w:rsid w:val="00171243"/>
    <w:rsid w:val="003D3DE5"/>
    <w:rsid w:val="00491217"/>
    <w:rsid w:val="004F7F8A"/>
    <w:rsid w:val="00891AC8"/>
    <w:rsid w:val="00AE2204"/>
    <w:rsid w:val="00D5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95779-8607-4D03-ADBE-84FF151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3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2019-04-03T06:56:00Z</dcterms:created>
  <dcterms:modified xsi:type="dcterms:W3CDTF">2019-04-03T08:11:00Z</dcterms:modified>
</cp:coreProperties>
</file>