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ANUN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Ț</w:t>
      </w:r>
      <w:r>
        <w:rPr>
          <w:rFonts w:hint="default"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IMPORTANT PENTRU REZIDEN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Ț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Referitor la schimbarea centrelor de preg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>tire sesiunea martie-aprilie 202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3 (transfer)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ind w:left="-22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>eziden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ț</w:t>
      </w:r>
      <w:r>
        <w:rPr>
          <w:rFonts w:ascii="Times New Roman" w:hAnsi="Times New Roman" w:cs="Times New Roman"/>
          <w:b/>
          <w:sz w:val="28"/>
          <w:szCs w:val="28"/>
        </w:rPr>
        <w:t>ii care solicit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 xml:space="preserve"> schimbarea centrului  de preg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 xml:space="preserve">tire  </w:t>
      </w:r>
      <w:r>
        <w:rPr>
          <w:rFonts w:hint="default" w:ascii="Times New Roman" w:hAnsi="Times New Roman" w:cs="Times New Roman"/>
          <w:b/>
          <w:sz w:val="28"/>
          <w:szCs w:val="28"/>
          <w:lang w:val="ro-RO"/>
        </w:rPr>
        <w:t>î</w:t>
      </w:r>
      <w:r>
        <w:rPr>
          <w:rFonts w:ascii="Times New Roman" w:hAnsi="Times New Roman" w:cs="Times New Roman"/>
          <w:b/>
          <w:sz w:val="28"/>
          <w:szCs w:val="28"/>
        </w:rPr>
        <w:t xml:space="preserve">n Centrul Universitar Cluj-Napoca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vor transmite dosarele în perioada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9-22 martie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, inclusiv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prin poștă sau servicii de curierat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la urm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toarea adresa:</w:t>
      </w:r>
    </w:p>
    <w:p>
      <w:pPr>
        <w:spacing w:line="360" w:lineRule="auto"/>
        <w:ind w:left="-2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Direc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ț</w:t>
      </w:r>
      <w:r>
        <w:rPr>
          <w:rFonts w:ascii="Times New Roman" w:hAnsi="Times New Roman" w:cs="Times New Roman"/>
          <w:b/>
          <w:sz w:val="28"/>
          <w:szCs w:val="28"/>
        </w:rPr>
        <w:t>ia de S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>tate Public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 xml:space="preserve"> a Jude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ț</w:t>
      </w:r>
      <w:r>
        <w:rPr>
          <w:rFonts w:ascii="Times New Roman" w:hAnsi="Times New Roman" w:cs="Times New Roman"/>
          <w:b/>
          <w:sz w:val="28"/>
          <w:szCs w:val="28"/>
        </w:rPr>
        <w:t xml:space="preserve">ului Cluj, </w:t>
      </w:r>
    </w:p>
    <w:p>
      <w:pPr>
        <w:spacing w:line="360" w:lineRule="auto"/>
        <w:ind w:left="-2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Cluj-Napoca, Str.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Constanţa nr. 5, etaj I, Cod postal </w:t>
      </w:r>
      <w:r>
        <w:rPr>
          <w:rFonts w:ascii="Times New Roman" w:hAnsi="Times New Roman" w:cs="Times New Roman"/>
          <w:b/>
          <w:sz w:val="28"/>
          <w:szCs w:val="28"/>
        </w:rPr>
        <w:t>400158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Solicitanții sunt rugați să depună numai acele avize care  poartă înscrisuri </w:t>
      </w: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fără echivoc, precum sintagma ”se aprobă” sau ”aviz favorabil”, însoțită de </w:t>
      </w: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numele în clar al persoanei autorizate să semneze, precum și de semnătura </w:t>
      </w: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olografă a acestei persoane și numărul de înregistrare de la instituția avizatoare. </w:t>
      </w:r>
    </w:p>
    <w:p>
      <w:pPr>
        <w:spacing w:line="360" w:lineRule="auto"/>
        <w:ind w:left="-228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/>
    <w:p>
      <w:pPr>
        <w:jc w:val="center"/>
      </w:pPr>
    </w:p>
    <w:p>
      <w:pPr>
        <w:jc w:val="center"/>
      </w:pPr>
    </w:p>
    <w:sectPr>
      <w:type w:val="continuous"/>
      <w:pgSz w:w="11907" w:h="16840"/>
      <w:pgMar w:top="567" w:right="927" w:bottom="567" w:left="1418" w:header="0" w:footer="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D6"/>
    <w:rsid w:val="00022C41"/>
    <w:rsid w:val="00124864"/>
    <w:rsid w:val="00191F26"/>
    <w:rsid w:val="001E5D8B"/>
    <w:rsid w:val="00231E11"/>
    <w:rsid w:val="003F2EE2"/>
    <w:rsid w:val="005F3ACD"/>
    <w:rsid w:val="00707311"/>
    <w:rsid w:val="00732DC5"/>
    <w:rsid w:val="00810B39"/>
    <w:rsid w:val="008B05D6"/>
    <w:rsid w:val="009F19BD"/>
    <w:rsid w:val="00A10FC0"/>
    <w:rsid w:val="00A26E60"/>
    <w:rsid w:val="00AC0CF4"/>
    <w:rsid w:val="00AC4108"/>
    <w:rsid w:val="00AC58CC"/>
    <w:rsid w:val="00B96F77"/>
    <w:rsid w:val="00DA39A7"/>
    <w:rsid w:val="00DD438C"/>
    <w:rsid w:val="00E24BCC"/>
    <w:rsid w:val="00EE3C61"/>
    <w:rsid w:val="00FD6188"/>
    <w:rsid w:val="44CA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440</Characters>
  <Lines>3</Lines>
  <Paragraphs>1</Paragraphs>
  <TotalTime>3</TotalTime>
  <ScaleCrop>false</ScaleCrop>
  <LinksUpToDate>false</LinksUpToDate>
  <CharactersWithSpaces>516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2022-03-04T07:11:00Z</dcterms:created>
  <dc:creator>User</dc:creator>
  <cp:lastModifiedBy>User</cp:lastModifiedBy>
  <cp:lastPrinted>2023-03-07T10:24:23Z</cp:lastPrinted>
  <dcterms:modified xsi:type="dcterms:W3CDTF">2023-03-07T10:24:28Z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7F1B9A43AB314D8CAFF50BEF6ED23A60</vt:lpwstr>
  </property>
</Properties>
</file>