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4EF4" w14:textId="77777777" w:rsidR="00B54BF6" w:rsidRPr="00455F07" w:rsidRDefault="00B54BF6" w:rsidP="00B54BF6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kern w:val="0"/>
          <w:sz w:val="20"/>
          <w:szCs w:val="20"/>
          <w:lang w:val="fr-FR"/>
        </w:rPr>
      </w:pPr>
      <w:r w:rsidRPr="00455F07">
        <w:rPr>
          <w:rFonts w:ascii="Trebuchet MS" w:hAnsi="Trebuchet MS" w:cs="Times New Roman"/>
          <w:kern w:val="0"/>
          <w:sz w:val="20"/>
          <w:szCs w:val="20"/>
          <w:lang w:val="fr-FR"/>
        </w:rPr>
        <w:t>ANEXA 3</w:t>
      </w:r>
    </w:p>
    <w:p w14:paraId="04C2A882" w14:textId="77777777" w:rsidR="00B54BF6" w:rsidRPr="00455F07" w:rsidRDefault="00B54BF6" w:rsidP="00B54BF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kern w:val="0"/>
          <w:sz w:val="20"/>
          <w:szCs w:val="20"/>
          <w:lang w:val="fr-FR"/>
        </w:rPr>
      </w:pPr>
    </w:p>
    <w:p w14:paraId="3AC729BE" w14:textId="5FE72AC0" w:rsidR="00B54BF6" w:rsidRPr="00455F07" w:rsidRDefault="00B54BF6" w:rsidP="00B54BF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kern w:val="0"/>
          <w:sz w:val="20"/>
          <w:szCs w:val="20"/>
          <w:lang w:val="fr-FR"/>
        </w:rPr>
      </w:pPr>
      <w:r w:rsidRPr="00455F07">
        <w:rPr>
          <w:rFonts w:ascii="Trebuchet MS" w:hAnsi="Trebuchet MS" w:cs="Times New Roman"/>
          <w:b/>
          <w:bCs/>
          <w:kern w:val="0"/>
          <w:sz w:val="20"/>
          <w:szCs w:val="20"/>
          <w:lang w:val="fr-FR"/>
        </w:rPr>
        <w:t>METODOLOGIE</w:t>
      </w:r>
    </w:p>
    <w:p w14:paraId="05991F71" w14:textId="77777777" w:rsidR="00B54BF6" w:rsidRPr="00455F07" w:rsidRDefault="00B54BF6" w:rsidP="00B54BF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kern w:val="0"/>
          <w:sz w:val="20"/>
          <w:szCs w:val="20"/>
          <w:lang w:val="fr-FR"/>
        </w:rPr>
      </w:pPr>
      <w:r w:rsidRPr="00455F07">
        <w:rPr>
          <w:rFonts w:ascii="Trebuchet MS" w:hAnsi="Trebuchet MS" w:cs="Times New Roman"/>
          <w:b/>
          <w:bCs/>
          <w:kern w:val="0"/>
          <w:sz w:val="20"/>
          <w:szCs w:val="20"/>
          <w:lang w:val="fr-FR"/>
        </w:rPr>
        <w:t>de calcul al punctajului rezultat din analiza şi evaluarea activităţii profesionale şi ştiinţifice pentru proba suplimentară de departajare (proba D)</w:t>
      </w:r>
    </w:p>
    <w:p w14:paraId="7594760C" w14:textId="77777777" w:rsidR="00B54BF6" w:rsidRPr="00455F07" w:rsidRDefault="00B54BF6" w:rsidP="00B54BF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kern w:val="0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3971"/>
        <w:gridCol w:w="4268"/>
        <w:gridCol w:w="1132"/>
      </w:tblGrid>
      <w:tr w:rsidR="00B54BF6" w:rsidRPr="00455F07" w14:paraId="1E6681E0" w14:textId="77777777" w:rsidTr="00B54BF6">
        <w:tc>
          <w:tcPr>
            <w:tcW w:w="0" w:type="auto"/>
          </w:tcPr>
          <w:p w14:paraId="0AFC522C" w14:textId="4BA2A1D0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Nr.crt.</w:t>
            </w:r>
          </w:p>
        </w:tc>
        <w:tc>
          <w:tcPr>
            <w:tcW w:w="0" w:type="auto"/>
          </w:tcPr>
          <w:p w14:paraId="0CE91F6E" w14:textId="13D4A8B1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Activitatea profesională și științifică</w:t>
            </w:r>
          </w:p>
        </w:tc>
        <w:tc>
          <w:tcPr>
            <w:tcW w:w="0" w:type="auto"/>
          </w:tcPr>
          <w:p w14:paraId="66677056" w14:textId="07436C87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Punctajul/activitate</w:t>
            </w:r>
          </w:p>
        </w:tc>
        <w:tc>
          <w:tcPr>
            <w:tcW w:w="0" w:type="auto"/>
          </w:tcPr>
          <w:p w14:paraId="294D87FB" w14:textId="6EC3CD91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Punctaj acordat de comisie</w:t>
            </w:r>
          </w:p>
        </w:tc>
      </w:tr>
      <w:tr w:rsidR="00B54BF6" w:rsidRPr="00455F07" w14:paraId="6B3FAFAA" w14:textId="77777777" w:rsidTr="00B54BF6">
        <w:tc>
          <w:tcPr>
            <w:tcW w:w="0" w:type="auto"/>
          </w:tcPr>
          <w:p w14:paraId="2FBB3025" w14:textId="0542EF98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1</w:t>
            </w:r>
          </w:p>
        </w:tc>
        <w:tc>
          <w:tcPr>
            <w:tcW w:w="0" w:type="auto"/>
          </w:tcPr>
          <w:p w14:paraId="3B32C133" w14:textId="670AA3CF" w:rsidR="00B54BF6" w:rsidRPr="00455F07" w:rsidRDefault="00B54BF6" w:rsidP="00B54BF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Rezidențiat prin concurs în specialitatea pentru care candidează</w:t>
            </w:r>
          </w:p>
        </w:tc>
        <w:tc>
          <w:tcPr>
            <w:tcW w:w="0" w:type="auto"/>
          </w:tcPr>
          <w:p w14:paraId="252A9F7D" w14:textId="59DCAE94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5 puncte</w:t>
            </w:r>
          </w:p>
        </w:tc>
        <w:tc>
          <w:tcPr>
            <w:tcW w:w="0" w:type="auto"/>
          </w:tcPr>
          <w:p w14:paraId="6F354FB4" w14:textId="77777777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</w:p>
        </w:tc>
      </w:tr>
      <w:tr w:rsidR="00B54BF6" w:rsidRPr="00455F07" w14:paraId="61A739E4" w14:textId="77777777" w:rsidTr="00B54BF6">
        <w:tc>
          <w:tcPr>
            <w:tcW w:w="0" w:type="auto"/>
          </w:tcPr>
          <w:p w14:paraId="31FC0FD5" w14:textId="3E5458EC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2</w:t>
            </w:r>
          </w:p>
        </w:tc>
        <w:tc>
          <w:tcPr>
            <w:tcW w:w="0" w:type="auto"/>
          </w:tcPr>
          <w:p w14:paraId="2DF8227D" w14:textId="3569648A" w:rsidR="00B54BF6" w:rsidRPr="00455F07" w:rsidRDefault="00B54BF6" w:rsidP="00B54BF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Media la examenul de specialitate</w:t>
            </w:r>
          </w:p>
        </w:tc>
        <w:tc>
          <w:tcPr>
            <w:tcW w:w="0" w:type="auto"/>
          </w:tcPr>
          <w:p w14:paraId="234FF386" w14:textId="3522F4B8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Media obţinută la examenul de confirmare ca medic specialist se va înscrie astfel: în cazul notării de la 0 la 10 media se adună ca atare; în cazul notării de la 0 la 20 se vor scădea 10 puncte din media obţinută.</w:t>
            </w:r>
          </w:p>
        </w:tc>
        <w:tc>
          <w:tcPr>
            <w:tcW w:w="0" w:type="auto"/>
          </w:tcPr>
          <w:p w14:paraId="4D3E148D" w14:textId="77777777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</w:p>
        </w:tc>
      </w:tr>
      <w:tr w:rsidR="00B54BF6" w:rsidRPr="00455F07" w14:paraId="1CCE34F2" w14:textId="77777777" w:rsidTr="00B54BF6">
        <w:tc>
          <w:tcPr>
            <w:tcW w:w="0" w:type="auto"/>
          </w:tcPr>
          <w:p w14:paraId="0F4AF1A2" w14:textId="2DD1DC11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3</w:t>
            </w:r>
          </w:p>
        </w:tc>
        <w:tc>
          <w:tcPr>
            <w:tcW w:w="0" w:type="auto"/>
          </w:tcPr>
          <w:p w14:paraId="492494E4" w14:textId="42C94FF6" w:rsidR="00B54BF6" w:rsidRPr="00455F07" w:rsidRDefault="00B54BF6" w:rsidP="00B54BF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Media la examenul pentru obținerea titlului de medic primar</w:t>
            </w:r>
          </w:p>
        </w:tc>
        <w:tc>
          <w:tcPr>
            <w:tcW w:w="0" w:type="auto"/>
          </w:tcPr>
          <w:p w14:paraId="1B70BBC8" w14:textId="0F3B7A10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  <w:t>Media obţinută la examenul pentru obţinerea titlului de medic primar</w:t>
            </w:r>
          </w:p>
        </w:tc>
        <w:tc>
          <w:tcPr>
            <w:tcW w:w="0" w:type="auto"/>
          </w:tcPr>
          <w:p w14:paraId="4EE0B009" w14:textId="77777777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</w:p>
        </w:tc>
      </w:tr>
      <w:tr w:rsidR="00B54BF6" w:rsidRPr="00455F07" w14:paraId="57DD55E3" w14:textId="77777777" w:rsidTr="00B54BF6">
        <w:tc>
          <w:tcPr>
            <w:tcW w:w="0" w:type="auto"/>
          </w:tcPr>
          <w:p w14:paraId="25055659" w14:textId="6134D302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4</w:t>
            </w:r>
          </w:p>
        </w:tc>
        <w:tc>
          <w:tcPr>
            <w:tcW w:w="0" w:type="auto"/>
          </w:tcPr>
          <w:p w14:paraId="58CE51D9" w14:textId="0D2EF950" w:rsidR="00B54BF6" w:rsidRPr="00455F07" w:rsidRDefault="00B54BF6" w:rsidP="00B54BF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Doctorat</w:t>
            </w:r>
          </w:p>
        </w:tc>
        <w:tc>
          <w:tcPr>
            <w:tcW w:w="0" w:type="auto"/>
          </w:tcPr>
          <w:p w14:paraId="7E26D08A" w14:textId="3B9F1AC7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  <w:t>5 puncte</w:t>
            </w:r>
          </w:p>
        </w:tc>
        <w:tc>
          <w:tcPr>
            <w:tcW w:w="0" w:type="auto"/>
          </w:tcPr>
          <w:p w14:paraId="321B2EC0" w14:textId="77777777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</w:p>
        </w:tc>
      </w:tr>
      <w:tr w:rsidR="00B54BF6" w:rsidRPr="00455F07" w14:paraId="1FA48CDF" w14:textId="77777777" w:rsidTr="00B54BF6">
        <w:tc>
          <w:tcPr>
            <w:tcW w:w="0" w:type="auto"/>
          </w:tcPr>
          <w:p w14:paraId="2DAA04A9" w14:textId="06BD0C66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5</w:t>
            </w:r>
          </w:p>
        </w:tc>
        <w:tc>
          <w:tcPr>
            <w:tcW w:w="0" w:type="auto"/>
          </w:tcPr>
          <w:p w14:paraId="6E818DC0" w14:textId="4ACAA7FB" w:rsidR="00B54BF6" w:rsidRPr="00455F07" w:rsidRDefault="00B54BF6" w:rsidP="00B54BF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Doctorand la data concursului (atestat de rectoratul universității de medicină și farmacie sau de Academia de Științe Medicale la data înscrierii la concurs)</w:t>
            </w:r>
          </w:p>
        </w:tc>
        <w:tc>
          <w:tcPr>
            <w:tcW w:w="0" w:type="auto"/>
          </w:tcPr>
          <w:p w14:paraId="7B27EE17" w14:textId="142CCB01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  <w:t>2 puncte</w:t>
            </w:r>
          </w:p>
        </w:tc>
        <w:tc>
          <w:tcPr>
            <w:tcW w:w="0" w:type="auto"/>
          </w:tcPr>
          <w:p w14:paraId="45E5E590" w14:textId="77777777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</w:p>
        </w:tc>
      </w:tr>
      <w:tr w:rsidR="00B54BF6" w:rsidRPr="00455F07" w14:paraId="4CA343D3" w14:textId="77777777" w:rsidTr="00B54BF6">
        <w:tc>
          <w:tcPr>
            <w:tcW w:w="0" w:type="auto"/>
          </w:tcPr>
          <w:p w14:paraId="45F60963" w14:textId="2E6DE43F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6</w:t>
            </w:r>
          </w:p>
        </w:tc>
        <w:tc>
          <w:tcPr>
            <w:tcW w:w="0" w:type="auto"/>
          </w:tcPr>
          <w:p w14:paraId="0AD2F4E2" w14:textId="4A8B5CFC" w:rsidR="00B54BF6" w:rsidRPr="00455F07" w:rsidRDefault="00B54BF6" w:rsidP="00B54BF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A doua specialitate confirmată prin ordin al ministrului sănătății</w:t>
            </w:r>
          </w:p>
        </w:tc>
        <w:tc>
          <w:tcPr>
            <w:tcW w:w="0" w:type="auto"/>
          </w:tcPr>
          <w:p w14:paraId="041A2A3C" w14:textId="05821BA5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  <w:t>7 puncte</w:t>
            </w:r>
          </w:p>
          <w:p w14:paraId="5A093461" w14:textId="22E0579F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  <w:t>(</w:t>
            </w:r>
            <w:r w:rsidRPr="00455F07"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  <w:t>Câte 5 puncte pentru fiecare a doua specialitate</w:t>
            </w:r>
            <w:r w:rsidRPr="00455F07"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  <w:t>)</w:t>
            </w:r>
          </w:p>
        </w:tc>
        <w:tc>
          <w:tcPr>
            <w:tcW w:w="0" w:type="auto"/>
          </w:tcPr>
          <w:p w14:paraId="2E2B4282" w14:textId="77777777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</w:p>
        </w:tc>
      </w:tr>
      <w:tr w:rsidR="00B54BF6" w:rsidRPr="00455F07" w14:paraId="27FA2172" w14:textId="77777777" w:rsidTr="00B54BF6">
        <w:tc>
          <w:tcPr>
            <w:tcW w:w="0" w:type="auto"/>
          </w:tcPr>
          <w:p w14:paraId="7EC209D4" w14:textId="41E1C97D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7</w:t>
            </w:r>
          </w:p>
        </w:tc>
        <w:tc>
          <w:tcPr>
            <w:tcW w:w="0" w:type="auto"/>
          </w:tcPr>
          <w:p w14:paraId="750008F2" w14:textId="4D2F9208" w:rsidR="00B54BF6" w:rsidRPr="00455F07" w:rsidRDefault="00B54BF6" w:rsidP="00B54BF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Fiecare atestat de studii complementare obținut</w:t>
            </w:r>
          </w:p>
        </w:tc>
        <w:tc>
          <w:tcPr>
            <w:tcW w:w="0" w:type="auto"/>
          </w:tcPr>
          <w:p w14:paraId="1D64114B" w14:textId="6411318D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  <w:t>3 puncte</w:t>
            </w:r>
          </w:p>
        </w:tc>
        <w:tc>
          <w:tcPr>
            <w:tcW w:w="0" w:type="auto"/>
          </w:tcPr>
          <w:p w14:paraId="22F83AF2" w14:textId="77777777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</w:p>
        </w:tc>
      </w:tr>
      <w:tr w:rsidR="00B54BF6" w:rsidRPr="00455F07" w14:paraId="1CFF6193" w14:textId="77777777" w:rsidTr="00B54BF6">
        <w:tc>
          <w:tcPr>
            <w:tcW w:w="0" w:type="auto"/>
          </w:tcPr>
          <w:p w14:paraId="03F437CC" w14:textId="0C4F01B2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8</w:t>
            </w:r>
          </w:p>
        </w:tc>
        <w:tc>
          <w:tcPr>
            <w:tcW w:w="0" w:type="auto"/>
          </w:tcPr>
          <w:p w14:paraId="4B0D41B5" w14:textId="70DA3797" w:rsidR="00B54BF6" w:rsidRPr="00455F07" w:rsidRDefault="00B54BF6" w:rsidP="00B54BF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Activitate științifică dovedită pe bază de adeverință cu totalul punctajului înregistrat la colegiul profesional la care candidatul este în evidență în ultimii 5 ani</w:t>
            </w:r>
          </w:p>
        </w:tc>
        <w:tc>
          <w:tcPr>
            <w:tcW w:w="0" w:type="auto"/>
          </w:tcPr>
          <w:p w14:paraId="569EAA39" w14:textId="5F6F686F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  <w:t>1/10 puncte din punctajul candidatului obținut prin programele de educație medicală continuă, creditate de colegiile profesionale (se acordă macimum 50 de puncte)</w:t>
            </w:r>
          </w:p>
        </w:tc>
        <w:tc>
          <w:tcPr>
            <w:tcW w:w="0" w:type="auto"/>
          </w:tcPr>
          <w:p w14:paraId="1FF53502" w14:textId="77777777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</w:p>
        </w:tc>
      </w:tr>
      <w:tr w:rsidR="00B54BF6" w:rsidRPr="00455F07" w14:paraId="2EFC00C6" w14:textId="77777777" w:rsidTr="00B54BF6">
        <w:tc>
          <w:tcPr>
            <w:tcW w:w="0" w:type="auto"/>
          </w:tcPr>
          <w:p w14:paraId="4BF8180E" w14:textId="5A83268F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9</w:t>
            </w:r>
          </w:p>
        </w:tc>
        <w:tc>
          <w:tcPr>
            <w:tcW w:w="0" w:type="auto"/>
          </w:tcPr>
          <w:p w14:paraId="6E9740FB" w14:textId="22339885" w:rsidR="00B54BF6" w:rsidRPr="00455F07" w:rsidRDefault="00B54BF6" w:rsidP="00B54BF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 xml:space="preserve">Activitate de organizare (minimum </w:t>
            </w:r>
            <w:r w:rsid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u</w:t>
            </w: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n an)</w:t>
            </w:r>
          </w:p>
          <w:p w14:paraId="754EE3EF" w14:textId="77777777" w:rsidR="00B54BF6" w:rsidRPr="00455F07" w:rsidRDefault="00B54BF6" w:rsidP="00B54B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Manager de spital sau alte instituții sanitare</w:t>
            </w:r>
          </w:p>
          <w:p w14:paraId="2796A51F" w14:textId="77777777" w:rsidR="00B54BF6" w:rsidRPr="00455F07" w:rsidRDefault="00B54BF6" w:rsidP="00B54B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Funcție de conducere în cadrul direcției de sănătate publică județene, respectiv a municipiului București</w:t>
            </w:r>
          </w:p>
          <w:p w14:paraId="50E1CC0B" w14:textId="77777777" w:rsidR="00B54BF6" w:rsidRPr="00455F07" w:rsidRDefault="00B54BF6" w:rsidP="00B54B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Funcție de conducere în cadrul Ministerului Sănătă</w:t>
            </w:r>
            <w:r w:rsidR="00455F07"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ț</w:t>
            </w: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ii sau în alte unități ale ministerului cu rol de management sanitar sau educațional la nivel național</w:t>
            </w:r>
          </w:p>
          <w:p w14:paraId="47053E73" w14:textId="77777777" w:rsidR="00455F07" w:rsidRPr="00455F07" w:rsidRDefault="00455F07" w:rsidP="00B54B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Times New Roman"/>
                <w:kern w:val="0"/>
                <w:sz w:val="20"/>
                <w:szCs w:val="20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</w:rPr>
              <w:t>Șef secție, șef laborator, farmacist-șef</w:t>
            </w:r>
          </w:p>
          <w:p w14:paraId="07BFBF16" w14:textId="2D4EFE97" w:rsidR="00455F07" w:rsidRPr="00455F07" w:rsidRDefault="00455F07" w:rsidP="00455F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Atestat de studii complementare în management sanitar sau în conducere serviciilor medicale ori social acordate în plus față de cele prevăzute la</w:t>
            </w:r>
            <w:r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 xml:space="preserve"> nr.crt.7</w:t>
            </w:r>
          </w:p>
        </w:tc>
        <w:tc>
          <w:tcPr>
            <w:tcW w:w="0" w:type="auto"/>
          </w:tcPr>
          <w:p w14:paraId="2884C067" w14:textId="14142E88" w:rsidR="00B54BF6" w:rsidRDefault="003C2545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  <w:r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  <w:t>(pentru funcțiile de conducere)</w:t>
            </w:r>
          </w:p>
          <w:p w14:paraId="5DCA9150" w14:textId="77777777" w:rsidR="003C2545" w:rsidRPr="00455F07" w:rsidRDefault="003C2545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</w:p>
          <w:p w14:paraId="306391AB" w14:textId="77777777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  <w:t>3 puncte</w:t>
            </w:r>
          </w:p>
          <w:p w14:paraId="5D69DC64" w14:textId="77777777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</w:p>
          <w:p w14:paraId="1392C9E2" w14:textId="77777777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  <w:t>3 puncte</w:t>
            </w:r>
          </w:p>
          <w:p w14:paraId="188619F3" w14:textId="77777777" w:rsidR="00455F07" w:rsidRPr="00455F07" w:rsidRDefault="00455F07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</w:p>
          <w:p w14:paraId="2F8F4D78" w14:textId="77777777" w:rsidR="00455F07" w:rsidRPr="00455F07" w:rsidRDefault="00455F07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</w:p>
          <w:p w14:paraId="1CA4E885" w14:textId="77777777" w:rsidR="00455F07" w:rsidRPr="00455F07" w:rsidRDefault="00455F07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</w:p>
          <w:p w14:paraId="7B545B87" w14:textId="77777777" w:rsidR="00455F07" w:rsidRPr="00455F07" w:rsidRDefault="00455F07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  <w:t>3 puncte</w:t>
            </w:r>
          </w:p>
          <w:p w14:paraId="67691837" w14:textId="77777777" w:rsidR="00455F07" w:rsidRPr="00455F07" w:rsidRDefault="00455F07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</w:p>
          <w:p w14:paraId="486C440F" w14:textId="77777777" w:rsidR="00455F07" w:rsidRPr="00455F07" w:rsidRDefault="00455F07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</w:p>
          <w:p w14:paraId="32E733EC" w14:textId="77777777" w:rsidR="00455F07" w:rsidRPr="00455F07" w:rsidRDefault="00455F07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</w:p>
          <w:p w14:paraId="304E3DCD" w14:textId="77777777" w:rsidR="00455F07" w:rsidRPr="00455F07" w:rsidRDefault="00455F07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</w:p>
          <w:p w14:paraId="497D377F" w14:textId="77777777" w:rsidR="00455F07" w:rsidRDefault="00455F07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  <w:r w:rsidRPr="00455F07"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  <w:t>2 puncte</w:t>
            </w:r>
          </w:p>
          <w:p w14:paraId="5EE756B0" w14:textId="77777777" w:rsidR="00455F07" w:rsidRDefault="00455F07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</w:p>
          <w:p w14:paraId="621254FB" w14:textId="7F6D2175" w:rsidR="00455F07" w:rsidRPr="00455F07" w:rsidRDefault="00455F07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  <w:r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  <w:t>3 puncte</w:t>
            </w:r>
          </w:p>
        </w:tc>
        <w:tc>
          <w:tcPr>
            <w:tcW w:w="0" w:type="auto"/>
          </w:tcPr>
          <w:p w14:paraId="7452FE8B" w14:textId="77777777" w:rsidR="00B54BF6" w:rsidRPr="00455F07" w:rsidRDefault="00B54BF6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</w:p>
        </w:tc>
      </w:tr>
      <w:tr w:rsidR="00455F07" w:rsidRPr="00455F07" w14:paraId="31A1F96B" w14:textId="77777777" w:rsidTr="00B54BF6">
        <w:tc>
          <w:tcPr>
            <w:tcW w:w="0" w:type="auto"/>
          </w:tcPr>
          <w:p w14:paraId="76F74093" w14:textId="5ADCCD82" w:rsidR="00455F07" w:rsidRPr="00455F07" w:rsidRDefault="00455F07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 xml:space="preserve">10                                   </w:t>
            </w:r>
          </w:p>
        </w:tc>
        <w:tc>
          <w:tcPr>
            <w:tcW w:w="0" w:type="auto"/>
          </w:tcPr>
          <w:p w14:paraId="06754FB3" w14:textId="1B9AAC4D" w:rsidR="00455F07" w:rsidRPr="00455F07" w:rsidRDefault="003C2545" w:rsidP="00B54BF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  <w:r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  <w:t>Membru al societății/asociației de specialitate cu o vechime de minimum 6 luni la data concursului</w:t>
            </w:r>
          </w:p>
        </w:tc>
        <w:tc>
          <w:tcPr>
            <w:tcW w:w="0" w:type="auto"/>
          </w:tcPr>
          <w:p w14:paraId="5D7F4916" w14:textId="38283A13" w:rsidR="00455F07" w:rsidRPr="00455F07" w:rsidRDefault="003C2545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</w:pPr>
            <w:r>
              <w:rPr>
                <w:rFonts w:ascii="Trebuchet MS" w:hAnsi="Trebuchet MS" w:cstheme="minorHAnsi"/>
                <w:kern w:val="0"/>
                <w:sz w:val="20"/>
                <w:szCs w:val="20"/>
                <w:lang w:val="fr-FR"/>
              </w:rPr>
              <w:t>3 puncte</w:t>
            </w:r>
          </w:p>
        </w:tc>
        <w:tc>
          <w:tcPr>
            <w:tcW w:w="0" w:type="auto"/>
          </w:tcPr>
          <w:p w14:paraId="7723C0A2" w14:textId="77777777" w:rsidR="00455F07" w:rsidRPr="00455F07" w:rsidRDefault="00455F07" w:rsidP="00B54BF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kern w:val="0"/>
                <w:sz w:val="20"/>
                <w:szCs w:val="20"/>
                <w:lang w:val="fr-FR"/>
              </w:rPr>
            </w:pPr>
          </w:p>
        </w:tc>
      </w:tr>
    </w:tbl>
    <w:p w14:paraId="177953A6" w14:textId="77777777" w:rsidR="00B54BF6" w:rsidRPr="00455F07" w:rsidRDefault="00B54BF6" w:rsidP="00B54BF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kern w:val="0"/>
          <w:sz w:val="20"/>
          <w:szCs w:val="20"/>
          <w:lang w:val="fr-FR"/>
        </w:rPr>
      </w:pPr>
    </w:p>
    <w:p w14:paraId="0CB391A5" w14:textId="2B31893F" w:rsidR="00B54BF6" w:rsidRDefault="00703E6C" w:rsidP="00B54BF6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kern w:val="0"/>
          <w:sz w:val="20"/>
          <w:szCs w:val="20"/>
          <w:lang w:val="fr-FR"/>
        </w:rPr>
      </w:pPr>
      <w:r>
        <w:rPr>
          <w:rFonts w:ascii="Trebuchet MS" w:hAnsi="Trebuchet MS" w:cstheme="minorHAnsi"/>
          <w:kern w:val="0"/>
          <w:sz w:val="20"/>
          <w:szCs w:val="20"/>
          <w:lang w:val="fr-FR"/>
        </w:rPr>
        <w:tab/>
        <w:t>Comisia de concurs :</w:t>
      </w:r>
      <w:r>
        <w:rPr>
          <w:rFonts w:ascii="Trebuchet MS" w:hAnsi="Trebuchet MS" w:cstheme="minorHAnsi"/>
          <w:kern w:val="0"/>
          <w:sz w:val="20"/>
          <w:szCs w:val="20"/>
          <w:lang w:val="fr-FR"/>
        </w:rPr>
        <w:tab/>
      </w:r>
      <w:r>
        <w:rPr>
          <w:rFonts w:ascii="Trebuchet MS" w:hAnsi="Trebuchet MS" w:cstheme="minorHAnsi"/>
          <w:kern w:val="0"/>
          <w:sz w:val="20"/>
          <w:szCs w:val="20"/>
          <w:lang w:val="fr-FR"/>
        </w:rPr>
        <w:tab/>
      </w:r>
      <w:r>
        <w:rPr>
          <w:rFonts w:ascii="Trebuchet MS" w:hAnsi="Trebuchet MS" w:cstheme="minorHAnsi"/>
          <w:kern w:val="0"/>
          <w:sz w:val="20"/>
          <w:szCs w:val="20"/>
          <w:lang w:val="fr-FR"/>
        </w:rPr>
        <w:tab/>
      </w:r>
      <w:r>
        <w:rPr>
          <w:rFonts w:ascii="Trebuchet MS" w:hAnsi="Trebuchet MS" w:cstheme="minorHAnsi"/>
          <w:kern w:val="0"/>
          <w:sz w:val="20"/>
          <w:szCs w:val="20"/>
          <w:lang w:val="fr-FR"/>
        </w:rPr>
        <w:tab/>
      </w:r>
      <w:r>
        <w:rPr>
          <w:rFonts w:ascii="Trebuchet MS" w:hAnsi="Trebuchet MS" w:cstheme="minorHAnsi"/>
          <w:kern w:val="0"/>
          <w:sz w:val="20"/>
          <w:szCs w:val="20"/>
          <w:lang w:val="fr-FR"/>
        </w:rPr>
        <w:tab/>
      </w:r>
      <w:r>
        <w:rPr>
          <w:rFonts w:ascii="Trebuchet MS" w:hAnsi="Trebuchet MS" w:cstheme="minorHAnsi"/>
          <w:kern w:val="0"/>
          <w:sz w:val="20"/>
          <w:szCs w:val="20"/>
          <w:lang w:val="fr-FR"/>
        </w:rPr>
        <w:tab/>
      </w:r>
      <w:r>
        <w:rPr>
          <w:rFonts w:ascii="Trebuchet MS" w:hAnsi="Trebuchet MS" w:cstheme="minorHAnsi"/>
          <w:kern w:val="0"/>
          <w:sz w:val="20"/>
          <w:szCs w:val="20"/>
          <w:lang w:val="fr-FR"/>
        </w:rPr>
        <w:tab/>
        <w:t xml:space="preserve"> Candidat:</w:t>
      </w:r>
    </w:p>
    <w:p w14:paraId="5F4934F7" w14:textId="679FD8F8" w:rsidR="00703E6C" w:rsidRDefault="00703E6C" w:rsidP="00B54BF6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kern w:val="0"/>
          <w:sz w:val="20"/>
          <w:szCs w:val="20"/>
          <w:lang w:val="fr-FR"/>
        </w:rPr>
      </w:pPr>
      <w:r>
        <w:rPr>
          <w:rFonts w:ascii="Trebuchet MS" w:hAnsi="Trebuchet MS" w:cstheme="minorHAnsi"/>
          <w:kern w:val="0"/>
          <w:sz w:val="20"/>
          <w:szCs w:val="20"/>
          <w:lang w:val="fr-FR"/>
        </w:rPr>
        <w:t xml:space="preserve">Președinte: </w:t>
      </w:r>
    </w:p>
    <w:p w14:paraId="5C3E03EE" w14:textId="7A5398DA" w:rsidR="00703E6C" w:rsidRDefault="00703E6C" w:rsidP="00B54BF6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kern w:val="0"/>
          <w:sz w:val="20"/>
          <w:szCs w:val="20"/>
          <w:lang w:val="fr-FR"/>
        </w:rPr>
      </w:pPr>
      <w:r>
        <w:rPr>
          <w:rFonts w:ascii="Trebuchet MS" w:hAnsi="Trebuchet MS" w:cstheme="minorHAnsi"/>
          <w:kern w:val="0"/>
          <w:sz w:val="20"/>
          <w:szCs w:val="20"/>
          <w:lang w:val="fr-FR"/>
        </w:rPr>
        <w:t>Membri:</w:t>
      </w:r>
      <w:r w:rsidR="00D235FF">
        <w:rPr>
          <w:rFonts w:ascii="Trebuchet MS" w:hAnsi="Trebuchet MS" w:cstheme="minorHAnsi"/>
          <w:kern w:val="0"/>
          <w:sz w:val="20"/>
          <w:szCs w:val="20"/>
          <w:lang w:val="fr-FR"/>
        </w:rPr>
        <w:t xml:space="preserve"> </w:t>
      </w:r>
    </w:p>
    <w:p w14:paraId="77161448" w14:textId="741BDF93" w:rsidR="00703E6C" w:rsidRDefault="00D235FF" w:rsidP="00B54BF6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kern w:val="0"/>
          <w:sz w:val="20"/>
          <w:szCs w:val="20"/>
          <w:lang w:val="fr-FR"/>
        </w:rPr>
      </w:pPr>
      <w:r>
        <w:rPr>
          <w:rFonts w:ascii="Trebuchet MS" w:hAnsi="Trebuchet MS" w:cstheme="minorHAnsi"/>
          <w:kern w:val="0"/>
          <w:sz w:val="20"/>
          <w:szCs w:val="20"/>
          <w:lang w:val="fr-FR"/>
        </w:rPr>
        <w:tab/>
      </w:r>
      <w:r>
        <w:rPr>
          <w:rFonts w:ascii="Trebuchet MS" w:hAnsi="Trebuchet MS" w:cstheme="minorHAnsi"/>
          <w:kern w:val="0"/>
          <w:sz w:val="20"/>
          <w:szCs w:val="20"/>
          <w:lang w:val="fr-FR"/>
        </w:rPr>
        <w:tab/>
      </w:r>
    </w:p>
    <w:p w14:paraId="34840935" w14:textId="6C5CF852" w:rsidR="00703E6C" w:rsidRPr="00D235FF" w:rsidRDefault="00D235FF" w:rsidP="00B54BF6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kern w:val="0"/>
          <w:sz w:val="20"/>
          <w:szCs w:val="20"/>
        </w:rPr>
      </w:pPr>
      <w:r>
        <w:rPr>
          <w:rFonts w:ascii="Trebuchet MS" w:hAnsi="Trebuchet MS" w:cstheme="minorHAnsi"/>
          <w:kern w:val="0"/>
          <w:sz w:val="20"/>
          <w:szCs w:val="20"/>
          <w:lang w:val="fr-FR"/>
        </w:rPr>
        <w:tab/>
      </w:r>
      <w:r w:rsidRPr="00D235FF">
        <w:rPr>
          <w:rFonts w:ascii="Trebuchet MS" w:hAnsi="Trebuchet MS" w:cstheme="minorHAnsi"/>
          <w:kern w:val="0"/>
          <w:sz w:val="20"/>
          <w:szCs w:val="20"/>
        </w:rPr>
        <w:t xml:space="preserve"> </w:t>
      </w:r>
    </w:p>
    <w:p w14:paraId="71D17FC3" w14:textId="77777777" w:rsidR="00703E6C" w:rsidRPr="00D235FF" w:rsidRDefault="00703E6C" w:rsidP="00B54BF6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kern w:val="0"/>
          <w:sz w:val="20"/>
          <w:szCs w:val="20"/>
        </w:rPr>
      </w:pPr>
    </w:p>
    <w:p w14:paraId="074BC179" w14:textId="45AF4D9C" w:rsidR="00703E6C" w:rsidRPr="00D235FF" w:rsidRDefault="00703E6C" w:rsidP="00B54BF6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kern w:val="0"/>
          <w:sz w:val="20"/>
          <w:szCs w:val="20"/>
        </w:rPr>
      </w:pPr>
      <w:r w:rsidRPr="00D235FF">
        <w:rPr>
          <w:rFonts w:ascii="Trebuchet MS" w:hAnsi="Trebuchet MS" w:cstheme="minorHAnsi"/>
          <w:kern w:val="0"/>
          <w:sz w:val="20"/>
          <w:szCs w:val="20"/>
        </w:rPr>
        <w:t>Secretar :</w:t>
      </w:r>
      <w:r w:rsidR="00D235FF" w:rsidRPr="00D235FF">
        <w:rPr>
          <w:rFonts w:ascii="Trebuchet MS" w:hAnsi="Trebuchet MS" w:cstheme="minorHAnsi"/>
          <w:kern w:val="0"/>
          <w:sz w:val="20"/>
          <w:szCs w:val="20"/>
        </w:rPr>
        <w:t xml:space="preserve"> </w:t>
      </w:r>
    </w:p>
    <w:p w14:paraId="3BE0DE04" w14:textId="77777777" w:rsidR="00B830ED" w:rsidRPr="00D235FF" w:rsidRDefault="00B830ED">
      <w:pPr>
        <w:rPr>
          <w:rFonts w:ascii="Trebuchet MS" w:hAnsi="Trebuchet MS"/>
          <w:sz w:val="20"/>
          <w:szCs w:val="20"/>
        </w:rPr>
      </w:pPr>
    </w:p>
    <w:sectPr w:rsidR="00B830ED" w:rsidRPr="00D235FF" w:rsidSect="00173E2A">
      <w:type w:val="continuous"/>
      <w:pgSz w:w="11907" w:h="16840" w:code="9"/>
      <w:pgMar w:top="567" w:right="567" w:bottom="567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2273"/>
    <w:multiLevelType w:val="hybridMultilevel"/>
    <w:tmpl w:val="ECB20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27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F6"/>
    <w:rsid w:val="00173E2A"/>
    <w:rsid w:val="00355818"/>
    <w:rsid w:val="003C2545"/>
    <w:rsid w:val="00455F07"/>
    <w:rsid w:val="00703E6C"/>
    <w:rsid w:val="00A12D6A"/>
    <w:rsid w:val="00AB78DC"/>
    <w:rsid w:val="00B54BF6"/>
    <w:rsid w:val="00B830ED"/>
    <w:rsid w:val="00D235FF"/>
    <w:rsid w:val="00E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CDE1"/>
  <w15:chartTrackingRefBased/>
  <w15:docId w15:val="{6D38784E-A6F9-41BB-8427-D80CCE88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2023-08-08T07:53:00Z</dcterms:created>
  <dcterms:modified xsi:type="dcterms:W3CDTF">2023-08-08T07:53:00Z</dcterms:modified>
</cp:coreProperties>
</file>